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C" w:rsidRDefault="00A66724">
      <w:pPr>
        <w:rPr>
          <w:sz w:val="32"/>
          <w:szCs w:val="32"/>
          <w:lang w:val="es-AR"/>
        </w:rPr>
      </w:pPr>
      <w:r>
        <w:rPr>
          <w:noProof/>
          <w:sz w:val="32"/>
          <w:szCs w:val="32"/>
          <w:lang w:eastAsia="es-ES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5" type="#_x0000_t114" style="position:absolute;margin-left:-7pt;margin-top:20.4pt;width:457.95pt;height:651.45pt;z-index:-251650048" fillcolor="#8064a2 [3207]" strokecolor="#f2f2f2 [3041]" strokeweight="3pt">
            <v:shadow on="t" type="perspective" color="#3f3151 [1607]" opacity=".5" offset="1pt" offset2="-1pt"/>
          </v:shape>
        </w:pict>
      </w:r>
      <w:r w:rsidR="00353928">
        <w:rPr>
          <w:sz w:val="32"/>
          <w:szCs w:val="32"/>
          <w:lang w:val="es-AR"/>
        </w:rPr>
        <w:t xml:space="preserve">                 </w:t>
      </w:r>
    </w:p>
    <w:p w:rsidR="00F634DC" w:rsidRDefault="00F634DC">
      <w:pPr>
        <w:rPr>
          <w:sz w:val="32"/>
          <w:szCs w:val="32"/>
          <w:lang w:val="es-AR"/>
        </w:rPr>
      </w:pPr>
    </w:p>
    <w:p w:rsidR="00F634DC" w:rsidRDefault="00F634DC">
      <w:pPr>
        <w:rPr>
          <w:sz w:val="32"/>
          <w:szCs w:val="32"/>
          <w:lang w:val="es-AR"/>
        </w:rPr>
      </w:pPr>
    </w:p>
    <w:p w:rsidR="00F634DC" w:rsidRDefault="00F634DC">
      <w:pPr>
        <w:rPr>
          <w:sz w:val="32"/>
          <w:szCs w:val="32"/>
          <w:lang w:val="es-AR"/>
        </w:rPr>
      </w:pPr>
    </w:p>
    <w:p w:rsidR="001F51D5" w:rsidRPr="001F51D5" w:rsidRDefault="001F51D5" w:rsidP="00F634DC">
      <w:pPr>
        <w:jc w:val="center"/>
        <w:rPr>
          <w:b/>
          <w:sz w:val="36"/>
          <w:szCs w:val="36"/>
          <w:lang w:val="es-AR"/>
        </w:rPr>
      </w:pPr>
    </w:p>
    <w:p w:rsidR="00F634DC" w:rsidRPr="001F51D5" w:rsidRDefault="00F634DC" w:rsidP="001F51D5">
      <w:pPr>
        <w:jc w:val="center"/>
        <w:rPr>
          <w:b/>
          <w:sz w:val="36"/>
          <w:szCs w:val="36"/>
          <w:lang w:val="es-AR"/>
        </w:rPr>
      </w:pPr>
      <w:r w:rsidRPr="001F51D5">
        <w:rPr>
          <w:b/>
          <w:sz w:val="36"/>
          <w:szCs w:val="36"/>
          <w:lang w:val="es-AR"/>
        </w:rPr>
        <w:t>FORMACION DE FORMADORES</w:t>
      </w:r>
    </w:p>
    <w:p w:rsidR="00DC443B" w:rsidRPr="001F51D5" w:rsidRDefault="00DC443B" w:rsidP="00F634DC">
      <w:pPr>
        <w:jc w:val="center"/>
        <w:rPr>
          <w:b/>
          <w:sz w:val="36"/>
          <w:szCs w:val="36"/>
          <w:lang w:val="es-AR"/>
        </w:rPr>
      </w:pPr>
    </w:p>
    <w:p w:rsidR="00EC7B90" w:rsidRPr="001F51D5" w:rsidRDefault="00EC7B90" w:rsidP="00F634DC">
      <w:pPr>
        <w:jc w:val="center"/>
        <w:rPr>
          <w:b/>
          <w:sz w:val="36"/>
          <w:szCs w:val="36"/>
          <w:lang w:val="es-AR"/>
        </w:rPr>
      </w:pPr>
    </w:p>
    <w:p w:rsidR="007029AE" w:rsidRPr="001F51D5" w:rsidRDefault="00F634DC" w:rsidP="00F634DC">
      <w:pPr>
        <w:jc w:val="center"/>
        <w:rPr>
          <w:b/>
          <w:sz w:val="36"/>
          <w:szCs w:val="36"/>
          <w:lang w:val="es-AR"/>
        </w:rPr>
      </w:pPr>
      <w:r w:rsidRPr="001F51D5">
        <w:rPr>
          <w:b/>
          <w:sz w:val="36"/>
          <w:szCs w:val="36"/>
          <w:lang w:val="es-AR"/>
        </w:rPr>
        <w:t xml:space="preserve">DOCUMENTO ORIENTADOR PARA </w:t>
      </w:r>
    </w:p>
    <w:p w:rsidR="00F634DC" w:rsidRPr="001F51D5" w:rsidRDefault="007029AE" w:rsidP="00F634DC">
      <w:pPr>
        <w:jc w:val="center"/>
        <w:rPr>
          <w:b/>
          <w:sz w:val="36"/>
          <w:szCs w:val="36"/>
          <w:lang w:val="es-AR"/>
        </w:rPr>
      </w:pPr>
      <w:r w:rsidRPr="001F51D5">
        <w:rPr>
          <w:b/>
          <w:sz w:val="36"/>
          <w:szCs w:val="36"/>
          <w:lang w:val="es-AR"/>
        </w:rPr>
        <w:t>LA</w:t>
      </w:r>
      <w:r w:rsidR="00EC7B90" w:rsidRPr="001F51D5">
        <w:rPr>
          <w:b/>
          <w:sz w:val="36"/>
          <w:szCs w:val="36"/>
          <w:lang w:val="es-AR"/>
        </w:rPr>
        <w:t xml:space="preserve"> </w:t>
      </w:r>
      <w:r w:rsidRPr="001F51D5">
        <w:rPr>
          <w:b/>
          <w:sz w:val="36"/>
          <w:szCs w:val="36"/>
          <w:lang w:val="es-AR"/>
        </w:rPr>
        <w:t xml:space="preserve">PRIMERA </w:t>
      </w:r>
      <w:r w:rsidR="00F634DC" w:rsidRPr="001F51D5">
        <w:rPr>
          <w:b/>
          <w:sz w:val="36"/>
          <w:szCs w:val="36"/>
          <w:lang w:val="es-AR"/>
        </w:rPr>
        <w:t>JORNADA</w:t>
      </w:r>
      <w:r w:rsidR="00EC7B90" w:rsidRPr="001F51D5">
        <w:rPr>
          <w:b/>
          <w:sz w:val="36"/>
          <w:szCs w:val="36"/>
          <w:lang w:val="es-AR"/>
        </w:rPr>
        <w:t xml:space="preserve"> PEDAGÓGICA</w:t>
      </w:r>
      <w:r w:rsidRPr="001F51D5">
        <w:rPr>
          <w:b/>
          <w:sz w:val="36"/>
          <w:szCs w:val="36"/>
          <w:lang w:val="es-AR"/>
        </w:rPr>
        <w:t xml:space="preserve"> PROVINCIAL</w:t>
      </w:r>
    </w:p>
    <w:p w:rsidR="00EC7B90" w:rsidRDefault="00EC7B90" w:rsidP="00F634DC">
      <w:pPr>
        <w:jc w:val="center"/>
        <w:rPr>
          <w:b/>
          <w:sz w:val="36"/>
          <w:szCs w:val="36"/>
          <w:lang w:val="es-AR"/>
        </w:rPr>
      </w:pPr>
      <w:r w:rsidRPr="001F51D5">
        <w:rPr>
          <w:b/>
          <w:sz w:val="36"/>
          <w:szCs w:val="36"/>
          <w:lang w:val="es-AR"/>
        </w:rPr>
        <w:t>2019</w:t>
      </w:r>
    </w:p>
    <w:p w:rsidR="001F51D5" w:rsidRPr="001F51D5" w:rsidRDefault="001F51D5" w:rsidP="00F634DC">
      <w:pPr>
        <w:jc w:val="center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FORMACION DOCENTE</w:t>
      </w: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EC7B90" w:rsidRDefault="00EC7B90" w:rsidP="00F634DC">
      <w:pPr>
        <w:jc w:val="center"/>
        <w:rPr>
          <w:sz w:val="32"/>
          <w:szCs w:val="32"/>
          <w:lang w:val="es-AR"/>
        </w:rPr>
      </w:pPr>
    </w:p>
    <w:p w:rsidR="00F61671" w:rsidRPr="00DC443B" w:rsidRDefault="00DC443B" w:rsidP="00F61671">
      <w:pPr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>Presentación</w:t>
      </w:r>
    </w:p>
    <w:p w:rsidR="007029AE" w:rsidRPr="00E00E24" w:rsidRDefault="007029AE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El siguiente documento  presenta una propuesta de trabajo y  orientaciones para el desarrollo de las </w:t>
      </w:r>
      <w:r w:rsidRPr="00E00E24">
        <w:rPr>
          <w:b/>
          <w:sz w:val="28"/>
          <w:szCs w:val="28"/>
          <w:lang w:val="es-AR"/>
        </w:rPr>
        <w:t>Jornadas  Institucionales</w:t>
      </w:r>
      <w:r w:rsidRPr="00E00E24">
        <w:rPr>
          <w:sz w:val="28"/>
          <w:szCs w:val="28"/>
          <w:lang w:val="es-AR"/>
        </w:rPr>
        <w:t xml:space="preserve"> durante 2019 en el marco del Dispositivo de Fortalecimiento Institucional y del acompañamiento a las trayectorias </w:t>
      </w:r>
      <w:r w:rsidR="00FC7E5D" w:rsidRPr="00E00E24">
        <w:rPr>
          <w:sz w:val="28"/>
          <w:szCs w:val="28"/>
          <w:lang w:val="es-AR"/>
        </w:rPr>
        <w:t>e</w:t>
      </w:r>
      <w:r w:rsidRPr="00E00E24">
        <w:rPr>
          <w:sz w:val="28"/>
          <w:szCs w:val="28"/>
          <w:lang w:val="es-AR"/>
        </w:rPr>
        <w:t xml:space="preserve">studiantiles en los profesorados.   </w:t>
      </w:r>
    </w:p>
    <w:p w:rsidR="007029AE" w:rsidRPr="00E00E24" w:rsidRDefault="007029AE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De acuerdo a lo señalado en el Documento Marco del Dispositivo, se espera que los Institutos Superiores de Formación Docente lleven adelante </w:t>
      </w:r>
      <w:r w:rsidRPr="00E00E24">
        <w:rPr>
          <w:b/>
          <w:sz w:val="28"/>
          <w:szCs w:val="28"/>
          <w:lang w:val="es-AR"/>
        </w:rPr>
        <w:t>un plan de trabajo</w:t>
      </w:r>
      <w:r w:rsidRPr="00E00E24">
        <w:rPr>
          <w:sz w:val="28"/>
          <w:szCs w:val="28"/>
          <w:lang w:val="es-AR"/>
        </w:rPr>
        <w:t xml:space="preserve">, en torno a los ejes seleccionados, y que las tres  jornadas institucionales  se constituyan en espacios colectivos privilegiados para la formación, socialización, intercambio y trabajo alrededor de temas y proyectos que busquen mejorar las prácticas de formación.  </w:t>
      </w:r>
    </w:p>
    <w:p w:rsidR="007029AE" w:rsidRPr="00E00E24" w:rsidRDefault="007029AE" w:rsidP="00E00E24">
      <w:pPr>
        <w:spacing w:after="0" w:line="240" w:lineRule="auto"/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A partir de la implementación de la </w:t>
      </w:r>
      <w:r w:rsidRPr="00E00E24">
        <w:rPr>
          <w:b/>
          <w:sz w:val="28"/>
          <w:szCs w:val="28"/>
          <w:lang w:val="es-AR"/>
        </w:rPr>
        <w:t>Autoevaluación Institucional</w:t>
      </w:r>
      <w:r w:rsidRPr="00E00E24">
        <w:rPr>
          <w:sz w:val="28"/>
          <w:szCs w:val="28"/>
          <w:lang w:val="es-AR"/>
        </w:rPr>
        <w:t xml:space="preserve"> llevada a cabo en el marco de las políticas de la Secretaría de Evaluación Educativa (SEE) se acordó llevar adelante orien</w:t>
      </w:r>
      <w:r w:rsidR="006D490A" w:rsidRPr="00E00E24">
        <w:rPr>
          <w:sz w:val="28"/>
          <w:szCs w:val="28"/>
          <w:lang w:val="es-AR"/>
        </w:rPr>
        <w:t>taciones conjuntas</w:t>
      </w:r>
      <w:r w:rsidR="001B5852" w:rsidRPr="00E00E24">
        <w:rPr>
          <w:sz w:val="28"/>
          <w:szCs w:val="28"/>
          <w:lang w:val="es-AR"/>
        </w:rPr>
        <w:t xml:space="preserve">, </w:t>
      </w:r>
      <w:r w:rsidR="006D490A" w:rsidRPr="00E00E24">
        <w:rPr>
          <w:sz w:val="28"/>
          <w:szCs w:val="28"/>
          <w:lang w:val="es-AR"/>
        </w:rPr>
        <w:t xml:space="preserve"> entre el INF</w:t>
      </w:r>
      <w:r w:rsidRPr="00E00E24">
        <w:rPr>
          <w:sz w:val="28"/>
          <w:szCs w:val="28"/>
          <w:lang w:val="es-AR"/>
        </w:rPr>
        <w:t>D y la SEE</w:t>
      </w:r>
      <w:r w:rsidR="001B5852" w:rsidRPr="00E00E24">
        <w:rPr>
          <w:sz w:val="28"/>
          <w:szCs w:val="28"/>
          <w:lang w:val="es-AR"/>
        </w:rPr>
        <w:t>,</w:t>
      </w:r>
      <w:r w:rsidRPr="00E00E24">
        <w:rPr>
          <w:sz w:val="28"/>
          <w:szCs w:val="28"/>
          <w:lang w:val="es-AR"/>
        </w:rPr>
        <w:t xml:space="preserve"> para el desarrollo de la primera jornada institucional. En</w:t>
      </w:r>
      <w:r w:rsidR="001B5852" w:rsidRPr="00E00E24">
        <w:rPr>
          <w:sz w:val="28"/>
          <w:szCs w:val="28"/>
          <w:lang w:val="es-AR"/>
        </w:rPr>
        <w:t xml:space="preserve"> ésta, </w:t>
      </w:r>
      <w:r w:rsidRPr="00E00E24">
        <w:rPr>
          <w:sz w:val="28"/>
          <w:szCs w:val="28"/>
          <w:lang w:val="es-AR"/>
        </w:rPr>
        <w:t xml:space="preserve">se destinará un tiempo para avanzar en el desarrollo del plan de trabajo y </w:t>
      </w:r>
      <w:r w:rsidR="001B5852" w:rsidRPr="00E00E24">
        <w:rPr>
          <w:sz w:val="28"/>
          <w:szCs w:val="28"/>
          <w:lang w:val="es-AR"/>
        </w:rPr>
        <w:t>su</w:t>
      </w:r>
      <w:r w:rsidRPr="00E00E24">
        <w:rPr>
          <w:sz w:val="28"/>
          <w:szCs w:val="28"/>
          <w:lang w:val="es-AR"/>
        </w:rPr>
        <w:t xml:space="preserve"> articulación</w:t>
      </w:r>
      <w:r w:rsidR="001B5852" w:rsidRPr="00E00E24">
        <w:rPr>
          <w:sz w:val="28"/>
          <w:szCs w:val="28"/>
          <w:lang w:val="es-AR"/>
        </w:rPr>
        <w:t xml:space="preserve"> con los resultados que aparecen en el Reporte de Autoevaluación</w:t>
      </w:r>
      <w:r w:rsidRPr="00E00E24">
        <w:rPr>
          <w:sz w:val="28"/>
          <w:szCs w:val="28"/>
          <w:lang w:val="es-AR"/>
        </w:rPr>
        <w:t xml:space="preserve">. En la </w:t>
      </w:r>
      <w:r w:rsidR="001B5852" w:rsidRPr="00E00E24">
        <w:rPr>
          <w:sz w:val="28"/>
          <w:szCs w:val="28"/>
          <w:lang w:val="es-AR"/>
        </w:rPr>
        <w:t>segunda y tercera</w:t>
      </w:r>
      <w:r w:rsidRPr="00E00E24">
        <w:rPr>
          <w:sz w:val="28"/>
          <w:szCs w:val="28"/>
          <w:lang w:val="es-AR"/>
        </w:rPr>
        <w:t xml:space="preserve"> jornada, se espera que los ISFD profundicen en el desarrollo de las líneas de acción definidas, a la vez que en  instancias de sistematización y evaluación del plan de trabajo</w:t>
      </w:r>
      <w:r w:rsidRPr="00E00E24">
        <w:rPr>
          <w:rStyle w:val="Refdenotaalpie"/>
          <w:sz w:val="28"/>
          <w:szCs w:val="28"/>
          <w:lang w:val="es-AR"/>
        </w:rPr>
        <w:footnoteReference w:id="1"/>
      </w:r>
      <w:r w:rsidRPr="00E00E24">
        <w:rPr>
          <w:sz w:val="28"/>
          <w:szCs w:val="28"/>
          <w:lang w:val="es-AR"/>
        </w:rPr>
        <w:t xml:space="preserve">.  </w:t>
      </w:r>
    </w:p>
    <w:p w:rsidR="00E00E24" w:rsidRDefault="006D490A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Por otra parte, </w:t>
      </w:r>
      <w:r w:rsidR="007029AE" w:rsidRPr="00E00E24">
        <w:rPr>
          <w:sz w:val="28"/>
          <w:szCs w:val="28"/>
          <w:lang w:val="es-AR"/>
        </w:rPr>
        <w:t xml:space="preserve">también </w:t>
      </w:r>
      <w:r w:rsidRPr="00E00E24">
        <w:rPr>
          <w:sz w:val="28"/>
          <w:szCs w:val="28"/>
          <w:lang w:val="es-AR"/>
        </w:rPr>
        <w:t>se prevé</w:t>
      </w:r>
      <w:r w:rsidR="007029AE" w:rsidRPr="00E00E24">
        <w:rPr>
          <w:sz w:val="28"/>
          <w:szCs w:val="28"/>
          <w:lang w:val="es-AR"/>
        </w:rPr>
        <w:t xml:space="preserve"> para este año, el desarrollo de dos </w:t>
      </w:r>
      <w:r w:rsidR="007029AE" w:rsidRPr="00E00E24">
        <w:rPr>
          <w:b/>
          <w:sz w:val="28"/>
          <w:szCs w:val="28"/>
          <w:lang w:val="es-AR"/>
        </w:rPr>
        <w:t>Encuentros Jurisdiccionales</w:t>
      </w:r>
      <w:r w:rsidR="001B5852" w:rsidRPr="00E00E24">
        <w:rPr>
          <w:b/>
          <w:sz w:val="28"/>
          <w:szCs w:val="28"/>
          <w:lang w:val="es-AR"/>
        </w:rPr>
        <w:t xml:space="preserve"> de Rectores/Coordinadores, </w:t>
      </w:r>
      <w:r w:rsidR="007029AE" w:rsidRPr="00E00E24">
        <w:rPr>
          <w:sz w:val="28"/>
          <w:szCs w:val="28"/>
          <w:lang w:val="es-AR"/>
        </w:rPr>
        <w:t xml:space="preserve">de </w:t>
      </w:r>
      <w:r w:rsidR="001B5852" w:rsidRPr="00E00E24">
        <w:rPr>
          <w:sz w:val="28"/>
          <w:szCs w:val="28"/>
          <w:lang w:val="es-AR"/>
        </w:rPr>
        <w:t xml:space="preserve"> Institu</w:t>
      </w:r>
      <w:r w:rsidR="007029AE" w:rsidRPr="00E00E24">
        <w:rPr>
          <w:sz w:val="28"/>
          <w:szCs w:val="28"/>
          <w:lang w:val="es-AR"/>
        </w:rPr>
        <w:t>to</w:t>
      </w:r>
      <w:r w:rsidR="001B5852" w:rsidRPr="00E00E24">
        <w:rPr>
          <w:sz w:val="28"/>
          <w:szCs w:val="28"/>
          <w:lang w:val="es-AR"/>
        </w:rPr>
        <w:t>s</w:t>
      </w:r>
      <w:r w:rsidR="007029AE" w:rsidRPr="00E00E24">
        <w:rPr>
          <w:sz w:val="28"/>
          <w:szCs w:val="28"/>
          <w:lang w:val="es-AR"/>
        </w:rPr>
        <w:t xml:space="preserve"> Superior</w:t>
      </w:r>
      <w:r w:rsidR="001B5852" w:rsidRPr="00E00E24">
        <w:rPr>
          <w:sz w:val="28"/>
          <w:szCs w:val="28"/>
          <w:lang w:val="es-AR"/>
        </w:rPr>
        <w:t>es</w:t>
      </w:r>
      <w:r w:rsidR="007029AE" w:rsidRPr="00E00E24">
        <w:rPr>
          <w:sz w:val="28"/>
          <w:szCs w:val="28"/>
          <w:lang w:val="es-AR"/>
        </w:rPr>
        <w:t xml:space="preserve"> de Formación Docente (ISFD)</w:t>
      </w:r>
      <w:r w:rsidR="001B5852" w:rsidRPr="00E00E24">
        <w:rPr>
          <w:sz w:val="28"/>
          <w:szCs w:val="28"/>
          <w:lang w:val="es-AR"/>
        </w:rPr>
        <w:t xml:space="preserve">, </w:t>
      </w:r>
      <w:r w:rsidR="007029AE" w:rsidRPr="00E00E24">
        <w:rPr>
          <w:sz w:val="28"/>
          <w:szCs w:val="28"/>
          <w:lang w:val="es-AR"/>
        </w:rPr>
        <w:t>de gestión estatal y privada. Estas instancias se coordinarán conjuntamente entre autoridades del Instituto Nac</w:t>
      </w:r>
      <w:r w:rsidR="001B5852" w:rsidRPr="00E00E24">
        <w:rPr>
          <w:sz w:val="28"/>
          <w:szCs w:val="28"/>
          <w:lang w:val="es-AR"/>
        </w:rPr>
        <w:t>ional de Formación Docente (INF</w:t>
      </w:r>
      <w:r w:rsidR="007029AE" w:rsidRPr="00E00E24">
        <w:rPr>
          <w:sz w:val="28"/>
          <w:szCs w:val="28"/>
          <w:lang w:val="es-AR"/>
        </w:rPr>
        <w:t>D)  y autoridades jurisdiccionales</w:t>
      </w:r>
      <w:r w:rsidR="001B5852" w:rsidRPr="00E00E24">
        <w:rPr>
          <w:sz w:val="28"/>
          <w:szCs w:val="28"/>
          <w:lang w:val="es-AR"/>
        </w:rPr>
        <w:t xml:space="preserve">. </w:t>
      </w:r>
    </w:p>
    <w:p w:rsidR="00E00E24" w:rsidRDefault="004D0271" w:rsidP="00E00E24">
      <w:p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Asimismo, se  implementarán  </w:t>
      </w:r>
      <w:r w:rsidRPr="00E00E24">
        <w:rPr>
          <w:b/>
          <w:sz w:val="28"/>
          <w:szCs w:val="28"/>
          <w:lang w:val="es-AR"/>
        </w:rPr>
        <w:t>instancias de seguimiento y monitoreo</w:t>
      </w:r>
      <w:r w:rsidRPr="00E00E24">
        <w:rPr>
          <w:sz w:val="28"/>
          <w:szCs w:val="28"/>
          <w:lang w:val="es-AR"/>
        </w:rPr>
        <w:t xml:space="preserve">  acerca del desarrollo de las diferentes acciones previstas para el presente año. Para ello, se compartirá con</w:t>
      </w:r>
      <w:r w:rsidR="006D490A" w:rsidRPr="00E00E24">
        <w:rPr>
          <w:sz w:val="28"/>
          <w:szCs w:val="28"/>
          <w:lang w:val="es-AR"/>
        </w:rPr>
        <w:t xml:space="preserve"> INFD y</w:t>
      </w:r>
      <w:r w:rsidRPr="00E00E24">
        <w:rPr>
          <w:sz w:val="28"/>
          <w:szCs w:val="28"/>
          <w:lang w:val="es-AR"/>
        </w:rPr>
        <w:t xml:space="preserve"> las Direcciones de Educación Superior</w:t>
      </w:r>
      <w:r w:rsidR="006D490A" w:rsidRPr="00E00E24">
        <w:rPr>
          <w:sz w:val="28"/>
          <w:szCs w:val="28"/>
          <w:lang w:val="es-AR"/>
        </w:rPr>
        <w:t xml:space="preserve">, </w:t>
      </w:r>
      <w:r w:rsidRPr="00E00E24">
        <w:rPr>
          <w:sz w:val="28"/>
          <w:szCs w:val="28"/>
          <w:lang w:val="es-AR"/>
        </w:rPr>
        <w:t>instrumentos de trabajo</w:t>
      </w:r>
      <w:r w:rsidR="00E00E24">
        <w:rPr>
          <w:sz w:val="28"/>
          <w:szCs w:val="28"/>
          <w:lang w:val="es-AR"/>
        </w:rPr>
        <w:t>.</w:t>
      </w:r>
    </w:p>
    <w:p w:rsidR="00E00E24" w:rsidRDefault="00E00E24" w:rsidP="00F61671">
      <w:pPr>
        <w:rPr>
          <w:b/>
          <w:sz w:val="28"/>
          <w:szCs w:val="28"/>
          <w:lang w:val="es-AR"/>
        </w:rPr>
      </w:pPr>
    </w:p>
    <w:p w:rsidR="00EC7B90" w:rsidRPr="00DC443B" w:rsidRDefault="00593E7B" w:rsidP="00F61671">
      <w:pPr>
        <w:rPr>
          <w:b/>
          <w:sz w:val="32"/>
          <w:szCs w:val="32"/>
          <w:lang w:val="es-AR"/>
        </w:rPr>
      </w:pPr>
      <w:r w:rsidRPr="00DC443B">
        <w:rPr>
          <w:b/>
          <w:sz w:val="32"/>
          <w:szCs w:val="32"/>
          <w:lang w:val="es-AR"/>
        </w:rPr>
        <w:t>Propósito</w:t>
      </w:r>
      <w:r w:rsidR="00DC443B" w:rsidRPr="00DC443B">
        <w:rPr>
          <w:b/>
          <w:sz w:val="32"/>
          <w:szCs w:val="32"/>
          <w:lang w:val="es-AR"/>
        </w:rPr>
        <w:t>s</w:t>
      </w:r>
      <w:r w:rsidRPr="00DC443B">
        <w:rPr>
          <w:b/>
          <w:sz w:val="32"/>
          <w:szCs w:val="32"/>
          <w:lang w:val="es-AR"/>
        </w:rPr>
        <w:t>:</w:t>
      </w:r>
    </w:p>
    <w:p w:rsidR="00593E7B" w:rsidRPr="00E00E24" w:rsidRDefault="00593E7B" w:rsidP="00E00E24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>Generar espacios  colectivos para la socialización, intercambio y trabajo, alrededor de la formación  que busquen la mejora de las prácticas docentes y de la gestión institucional.</w:t>
      </w:r>
    </w:p>
    <w:p w:rsidR="00E00E24" w:rsidRPr="00E00E24" w:rsidRDefault="00E00E24" w:rsidP="00E00E24">
      <w:pPr>
        <w:pStyle w:val="Prrafodelista"/>
        <w:numPr>
          <w:ilvl w:val="0"/>
          <w:numId w:val="13"/>
        </w:numPr>
        <w:jc w:val="both"/>
        <w:rPr>
          <w:sz w:val="28"/>
          <w:szCs w:val="28"/>
          <w:lang w:val="es-AR"/>
        </w:rPr>
      </w:pPr>
      <w:r w:rsidRPr="00E00E24">
        <w:rPr>
          <w:sz w:val="28"/>
          <w:szCs w:val="28"/>
          <w:lang w:val="es-AR"/>
        </w:rPr>
        <w:t xml:space="preserve">Producir y sistematizar información para la planificación, implementación y evaluación de las acciones a nivel institucional, jurisdiccional y nacional.  </w:t>
      </w:r>
    </w:p>
    <w:p w:rsidR="00E154B2" w:rsidRDefault="00E154B2" w:rsidP="00F61671">
      <w:pPr>
        <w:rPr>
          <w:b/>
          <w:sz w:val="32"/>
          <w:szCs w:val="32"/>
          <w:lang w:val="es-AR"/>
        </w:rPr>
      </w:pPr>
    </w:p>
    <w:p w:rsidR="00F61671" w:rsidRDefault="00F61671" w:rsidP="00F61671">
      <w:pPr>
        <w:rPr>
          <w:b/>
          <w:sz w:val="32"/>
          <w:szCs w:val="32"/>
          <w:lang w:val="es-AR"/>
        </w:rPr>
      </w:pPr>
      <w:r w:rsidRPr="00593E7B">
        <w:rPr>
          <w:b/>
          <w:sz w:val="32"/>
          <w:szCs w:val="32"/>
          <w:lang w:val="es-AR"/>
        </w:rPr>
        <w:t xml:space="preserve">Cronograma General: </w:t>
      </w:r>
    </w:p>
    <w:p w:rsidR="0023773B" w:rsidRPr="00593E7B" w:rsidRDefault="0023773B" w:rsidP="00F61671">
      <w:pPr>
        <w:rPr>
          <w:b/>
          <w:sz w:val="32"/>
          <w:szCs w:val="32"/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1890"/>
        <w:gridCol w:w="1993"/>
        <w:gridCol w:w="1789"/>
        <w:gridCol w:w="1962"/>
        <w:gridCol w:w="1653"/>
      </w:tblGrid>
      <w:tr w:rsidR="00DC443B" w:rsidTr="00666755">
        <w:tc>
          <w:tcPr>
            <w:tcW w:w="2894" w:type="dxa"/>
            <w:shd w:val="clear" w:color="auto" w:fill="548DD4" w:themeFill="text2" w:themeFillTint="99"/>
          </w:tcPr>
          <w:p w:rsidR="00666755" w:rsidRPr="00593E7B" w:rsidRDefault="0066675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1</w:t>
            </w:r>
          </w:p>
        </w:tc>
        <w:tc>
          <w:tcPr>
            <w:tcW w:w="2174" w:type="dxa"/>
            <w:shd w:val="clear" w:color="auto" w:fill="D99594" w:themeFill="accent2" w:themeFillTint="99"/>
          </w:tcPr>
          <w:p w:rsidR="00666755" w:rsidRPr="00593E7B" w:rsidRDefault="00666755" w:rsidP="00666755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 xml:space="preserve">Primer Encuentro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>Jurisdiccio</w:t>
            </w:r>
            <w:r w:rsidR="00DC443B">
              <w:rPr>
                <w:b/>
                <w:color w:val="FFFFFF" w:themeColor="background1"/>
                <w:sz w:val="32"/>
                <w:szCs w:val="32"/>
                <w:lang w:val="es-AR"/>
              </w:rPr>
              <w:t>-</w:t>
            </w:r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>nal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 xml:space="preserve"> de Rectores </w:t>
            </w:r>
          </w:p>
        </w:tc>
        <w:tc>
          <w:tcPr>
            <w:tcW w:w="3525" w:type="dxa"/>
            <w:shd w:val="clear" w:color="auto" w:fill="548DD4" w:themeFill="text2" w:themeFillTint="99"/>
          </w:tcPr>
          <w:p w:rsidR="00666755" w:rsidRPr="00593E7B" w:rsidRDefault="0066675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2</w:t>
            </w:r>
          </w:p>
        </w:tc>
        <w:tc>
          <w:tcPr>
            <w:tcW w:w="2776" w:type="dxa"/>
            <w:shd w:val="clear" w:color="auto" w:fill="D99594" w:themeFill="accent2" w:themeFillTint="99"/>
          </w:tcPr>
          <w:p w:rsidR="00666755" w:rsidRPr="00593E7B" w:rsidRDefault="00666755" w:rsidP="00666755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 xml:space="preserve">Segundo Encuentro </w:t>
            </w:r>
            <w:proofErr w:type="spellStart"/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>Jurisdiccio</w:t>
            </w:r>
            <w:r w:rsidR="00DC443B">
              <w:rPr>
                <w:b/>
                <w:color w:val="FFFFFF" w:themeColor="background1"/>
                <w:sz w:val="32"/>
                <w:szCs w:val="32"/>
                <w:lang w:val="es-AR"/>
              </w:rPr>
              <w:t>-</w:t>
            </w:r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>nal</w:t>
            </w:r>
            <w:proofErr w:type="spellEnd"/>
            <w:r>
              <w:rPr>
                <w:b/>
                <w:color w:val="FFFFFF" w:themeColor="background1"/>
                <w:sz w:val="32"/>
                <w:szCs w:val="32"/>
                <w:lang w:val="es-AR"/>
              </w:rPr>
              <w:t xml:space="preserve"> de Rectores </w:t>
            </w:r>
          </w:p>
        </w:tc>
        <w:tc>
          <w:tcPr>
            <w:tcW w:w="2849" w:type="dxa"/>
            <w:shd w:val="clear" w:color="auto" w:fill="548DD4" w:themeFill="text2" w:themeFillTint="99"/>
          </w:tcPr>
          <w:p w:rsidR="00666755" w:rsidRPr="00593E7B" w:rsidRDefault="00666755" w:rsidP="00F61671">
            <w:pPr>
              <w:jc w:val="center"/>
              <w:rPr>
                <w:b/>
                <w:color w:val="FFFFFF" w:themeColor="background1"/>
                <w:sz w:val="32"/>
                <w:szCs w:val="32"/>
                <w:lang w:val="es-AR"/>
              </w:rPr>
            </w:pPr>
            <w:r w:rsidRPr="00593E7B">
              <w:rPr>
                <w:b/>
                <w:color w:val="FFFFFF" w:themeColor="background1"/>
                <w:sz w:val="32"/>
                <w:szCs w:val="32"/>
                <w:lang w:val="es-AR"/>
              </w:rPr>
              <w:t>Jornada 3</w:t>
            </w:r>
          </w:p>
        </w:tc>
      </w:tr>
      <w:tr w:rsidR="00666755" w:rsidTr="00666755">
        <w:tc>
          <w:tcPr>
            <w:tcW w:w="2894" w:type="dxa"/>
          </w:tcPr>
          <w:p w:rsidR="00666755" w:rsidRDefault="00666755" w:rsidP="00682D2D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Julio – Primeros días de Agosto 2019</w:t>
            </w:r>
          </w:p>
        </w:tc>
        <w:tc>
          <w:tcPr>
            <w:tcW w:w="2174" w:type="dxa"/>
          </w:tcPr>
          <w:p w:rsidR="00666755" w:rsidRPr="00353928" w:rsidRDefault="00666755" w:rsidP="00E00E24">
            <w:pPr>
              <w:jc w:val="center"/>
              <w:rPr>
                <w:b/>
                <w:sz w:val="32"/>
                <w:szCs w:val="32"/>
                <w:lang w:val="es-AR"/>
              </w:rPr>
            </w:pPr>
            <w:r w:rsidRPr="00353928">
              <w:rPr>
                <w:b/>
                <w:sz w:val="32"/>
                <w:szCs w:val="32"/>
                <w:lang w:val="es-AR"/>
              </w:rPr>
              <w:t>Fines Agosto</w:t>
            </w:r>
          </w:p>
        </w:tc>
        <w:tc>
          <w:tcPr>
            <w:tcW w:w="3525" w:type="dxa"/>
          </w:tcPr>
          <w:p w:rsidR="00666755" w:rsidRDefault="00666755" w:rsidP="00E00E24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Octubre – Principio de Nov.</w:t>
            </w:r>
          </w:p>
          <w:p w:rsidR="00666755" w:rsidRDefault="00666755" w:rsidP="00E00E24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2019</w:t>
            </w:r>
          </w:p>
        </w:tc>
        <w:tc>
          <w:tcPr>
            <w:tcW w:w="2776" w:type="dxa"/>
          </w:tcPr>
          <w:p w:rsidR="00666755" w:rsidRPr="00353928" w:rsidRDefault="00666755" w:rsidP="004F71B3">
            <w:pPr>
              <w:jc w:val="center"/>
              <w:rPr>
                <w:b/>
                <w:sz w:val="32"/>
                <w:szCs w:val="32"/>
                <w:lang w:val="es-AR"/>
              </w:rPr>
            </w:pPr>
            <w:r w:rsidRPr="00353928">
              <w:rPr>
                <w:b/>
                <w:sz w:val="32"/>
                <w:szCs w:val="32"/>
                <w:lang w:val="es-AR"/>
              </w:rPr>
              <w:t>Primeros Días de Diciembre</w:t>
            </w:r>
          </w:p>
        </w:tc>
        <w:tc>
          <w:tcPr>
            <w:tcW w:w="2849" w:type="dxa"/>
          </w:tcPr>
          <w:p w:rsidR="00666755" w:rsidRDefault="00666755" w:rsidP="00F61671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>Fines de Noviembre</w:t>
            </w:r>
          </w:p>
          <w:p w:rsidR="00666755" w:rsidRDefault="00353928" w:rsidP="00DC443B">
            <w:pPr>
              <w:jc w:val="center"/>
              <w:rPr>
                <w:sz w:val="32"/>
                <w:szCs w:val="32"/>
                <w:lang w:val="es-AR"/>
              </w:rPr>
            </w:pPr>
            <w:r>
              <w:rPr>
                <w:sz w:val="32"/>
                <w:szCs w:val="32"/>
                <w:lang w:val="es-AR"/>
              </w:rPr>
              <w:t xml:space="preserve">o Principios de </w:t>
            </w:r>
            <w:r w:rsidR="00666755">
              <w:rPr>
                <w:sz w:val="32"/>
                <w:szCs w:val="32"/>
                <w:lang w:val="es-AR"/>
              </w:rPr>
              <w:t>2019</w:t>
            </w:r>
          </w:p>
        </w:tc>
      </w:tr>
      <w:tr w:rsidR="00666755" w:rsidTr="00666755">
        <w:tc>
          <w:tcPr>
            <w:tcW w:w="2894" w:type="dxa"/>
          </w:tcPr>
          <w:p w:rsidR="00666755" w:rsidRDefault="00666755" w:rsidP="00DC443B">
            <w:pPr>
              <w:pStyle w:val="Prrafodelista"/>
              <w:numPr>
                <w:ilvl w:val="0"/>
                <w:numId w:val="14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>Socializa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proofErr w:type="spellStart"/>
            <w:r w:rsidRPr="00666755">
              <w:rPr>
                <w:sz w:val="24"/>
                <w:szCs w:val="24"/>
                <w:lang w:val="es-AR"/>
              </w:rPr>
              <w:t>ción</w:t>
            </w:r>
            <w:proofErr w:type="spellEnd"/>
            <w:r w:rsidRPr="00666755">
              <w:rPr>
                <w:sz w:val="24"/>
                <w:szCs w:val="24"/>
                <w:lang w:val="es-AR"/>
              </w:rPr>
              <w:t xml:space="preserve"> y ajustes  del Plan de </w:t>
            </w:r>
            <w:r>
              <w:rPr>
                <w:sz w:val="24"/>
                <w:szCs w:val="24"/>
                <w:lang w:val="es-AR"/>
              </w:rPr>
              <w:t>Trabajo.</w:t>
            </w:r>
          </w:p>
          <w:p w:rsidR="00666755" w:rsidRDefault="00666755" w:rsidP="00666755">
            <w:pPr>
              <w:pStyle w:val="Prrafodelista"/>
              <w:numPr>
                <w:ilvl w:val="0"/>
                <w:numId w:val="14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DC443B">
              <w:rPr>
                <w:sz w:val="24"/>
                <w:szCs w:val="24"/>
                <w:lang w:val="es-AR"/>
              </w:rPr>
              <w:t xml:space="preserve">Avance en la organización y el desarrollo de las líneas de acción. </w:t>
            </w:r>
          </w:p>
          <w:p w:rsidR="00DC443B" w:rsidRDefault="00DC443B" w:rsidP="00DC443B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</w:p>
          <w:p w:rsidR="00DC443B" w:rsidRDefault="00DC443B" w:rsidP="00DC443B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</w:p>
          <w:p w:rsidR="00DC443B" w:rsidRDefault="00DC443B" w:rsidP="00DC443B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</w:p>
          <w:p w:rsidR="00666755" w:rsidRPr="00666755" w:rsidRDefault="00666755" w:rsidP="00666755">
            <w:pPr>
              <w:pStyle w:val="Prrafodelista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 Análisis de resultados de la </w:t>
            </w:r>
          </w:p>
          <w:p w:rsidR="00666755" w:rsidRPr="00666755" w:rsidRDefault="00666755" w:rsidP="00666755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autoevaluación Institucional y </w:t>
            </w:r>
          </w:p>
          <w:p w:rsidR="00666755" w:rsidRDefault="00666755" w:rsidP="00666755">
            <w:pPr>
              <w:pStyle w:val="Prrafodelista"/>
              <w:ind w:left="142"/>
              <w:rPr>
                <w:sz w:val="32"/>
                <w:szCs w:val="32"/>
                <w:lang w:val="es-AR"/>
              </w:rPr>
            </w:pPr>
            <w:proofErr w:type="gramStart"/>
            <w:r w:rsidRPr="00666755">
              <w:rPr>
                <w:sz w:val="24"/>
                <w:szCs w:val="24"/>
                <w:lang w:val="es-AR"/>
              </w:rPr>
              <w:t>articulación</w:t>
            </w:r>
            <w:proofErr w:type="gramEnd"/>
            <w:r w:rsidRPr="00666755">
              <w:rPr>
                <w:sz w:val="24"/>
                <w:szCs w:val="24"/>
                <w:lang w:val="es-AR"/>
              </w:rPr>
              <w:t xml:space="preserve"> con el plan del trabajo institucional. </w:t>
            </w:r>
          </w:p>
        </w:tc>
        <w:tc>
          <w:tcPr>
            <w:tcW w:w="2174" w:type="dxa"/>
          </w:tcPr>
          <w:p w:rsidR="00666755" w:rsidRDefault="00666755" w:rsidP="00666755">
            <w:pPr>
              <w:pStyle w:val="Prrafodelista"/>
              <w:numPr>
                <w:ilvl w:val="0"/>
                <w:numId w:val="15"/>
              </w:numPr>
              <w:ind w:left="142" w:hanging="59"/>
              <w:rPr>
                <w:sz w:val="24"/>
                <w:szCs w:val="24"/>
                <w:lang w:val="es-AR"/>
              </w:rPr>
            </w:pPr>
            <w:proofErr w:type="spellStart"/>
            <w:r w:rsidRPr="00666755">
              <w:rPr>
                <w:sz w:val="24"/>
                <w:szCs w:val="24"/>
                <w:lang w:val="es-AR"/>
              </w:rPr>
              <w:lastRenderedPageBreak/>
              <w:t>Intercam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r w:rsidRPr="00666755">
              <w:rPr>
                <w:sz w:val="24"/>
                <w:szCs w:val="24"/>
                <w:lang w:val="es-AR"/>
              </w:rPr>
              <w:t>bio</w:t>
            </w:r>
            <w:proofErr w:type="spellEnd"/>
            <w:r w:rsidRPr="00666755">
              <w:rPr>
                <w:sz w:val="24"/>
                <w:szCs w:val="24"/>
                <w:lang w:val="es-AR"/>
              </w:rPr>
              <w:t xml:space="preserve"> de avances en </w:t>
            </w:r>
            <w:proofErr w:type="gramStart"/>
            <w:r w:rsidRPr="00666755">
              <w:rPr>
                <w:sz w:val="24"/>
                <w:szCs w:val="24"/>
                <w:lang w:val="es-AR"/>
              </w:rPr>
              <w:t>el</w:t>
            </w:r>
            <w:proofErr w:type="gramEnd"/>
            <w:r w:rsidRPr="00666755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Planes de T</w:t>
            </w:r>
            <w:r w:rsidRPr="00666755">
              <w:rPr>
                <w:sz w:val="24"/>
                <w:szCs w:val="24"/>
                <w:lang w:val="es-AR"/>
              </w:rPr>
              <w:t>rabajo.</w:t>
            </w:r>
          </w:p>
          <w:p w:rsidR="00666755" w:rsidRPr="00666755" w:rsidRDefault="00666755" w:rsidP="00666755">
            <w:pPr>
              <w:pStyle w:val="Prrafodelista"/>
              <w:numPr>
                <w:ilvl w:val="0"/>
                <w:numId w:val="15"/>
              </w:numPr>
              <w:ind w:left="142" w:hanging="59"/>
              <w:rPr>
                <w:sz w:val="24"/>
                <w:szCs w:val="24"/>
                <w:lang w:val="es-AR"/>
              </w:rPr>
            </w:pPr>
            <w:r w:rsidRPr="00666755">
              <w:rPr>
                <w:sz w:val="24"/>
                <w:szCs w:val="24"/>
                <w:lang w:val="es-AR"/>
              </w:rPr>
              <w:t xml:space="preserve">Desarrollo de talleres de </w:t>
            </w:r>
          </w:p>
          <w:p w:rsidR="00666755" w:rsidRPr="00666755" w:rsidRDefault="00A24A93" w:rsidP="00666755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acompañamiento en</w:t>
            </w:r>
            <w:r w:rsidR="00666755" w:rsidRPr="00666755">
              <w:rPr>
                <w:sz w:val="24"/>
                <w:szCs w:val="24"/>
                <w:lang w:val="es-AR"/>
              </w:rPr>
              <w:t xml:space="preserve"> la </w:t>
            </w:r>
          </w:p>
          <w:p w:rsidR="00666755" w:rsidRPr="00666755" w:rsidRDefault="00666755" w:rsidP="00666755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  <w:proofErr w:type="gramStart"/>
            <w:r w:rsidRPr="00666755">
              <w:rPr>
                <w:sz w:val="24"/>
                <w:szCs w:val="24"/>
                <w:lang w:val="es-AR"/>
              </w:rPr>
              <w:t>implementación</w:t>
            </w:r>
            <w:proofErr w:type="gramEnd"/>
            <w:r w:rsidRPr="00666755">
              <w:rPr>
                <w:sz w:val="24"/>
                <w:szCs w:val="24"/>
                <w:lang w:val="es-AR"/>
              </w:rPr>
              <w:t xml:space="preserve"> de los planes.</w:t>
            </w:r>
          </w:p>
        </w:tc>
        <w:tc>
          <w:tcPr>
            <w:tcW w:w="3525" w:type="dxa"/>
          </w:tcPr>
          <w:p w:rsidR="00666755" w:rsidRDefault="00666755" w:rsidP="00666755">
            <w:pPr>
              <w:pStyle w:val="Prrafodelista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  <w:lang w:val="es-AR"/>
              </w:rPr>
            </w:pPr>
            <w:proofErr w:type="spellStart"/>
            <w:r w:rsidRPr="00EA1DE5">
              <w:rPr>
                <w:sz w:val="24"/>
                <w:szCs w:val="24"/>
                <w:lang w:val="es-AR"/>
              </w:rPr>
              <w:t>Defini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r w:rsidRPr="00EA1DE5">
              <w:rPr>
                <w:sz w:val="24"/>
                <w:szCs w:val="24"/>
                <w:lang w:val="es-AR"/>
              </w:rPr>
              <w:t>ción</w:t>
            </w:r>
            <w:proofErr w:type="spellEnd"/>
            <w:r w:rsidRPr="00EA1DE5">
              <w:rPr>
                <w:sz w:val="24"/>
                <w:szCs w:val="24"/>
                <w:lang w:val="es-AR"/>
              </w:rPr>
              <w:t xml:space="preserve"> de las  formas de sistematización y registro del desarrollo del plan de trabajo. </w:t>
            </w:r>
          </w:p>
          <w:p w:rsidR="00DC443B" w:rsidRDefault="00DC443B" w:rsidP="00666755">
            <w:pPr>
              <w:pStyle w:val="Prrafodelista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  <w:lang w:val="es-AR"/>
              </w:rPr>
            </w:pPr>
          </w:p>
          <w:p w:rsidR="00DC443B" w:rsidRDefault="00DC443B" w:rsidP="00DC443B">
            <w:pPr>
              <w:rPr>
                <w:sz w:val="24"/>
                <w:szCs w:val="24"/>
                <w:lang w:val="es-AR"/>
              </w:rPr>
            </w:pPr>
          </w:p>
          <w:p w:rsidR="00DC443B" w:rsidRPr="00DC443B" w:rsidRDefault="00DC443B" w:rsidP="00DC443B">
            <w:pPr>
              <w:rPr>
                <w:sz w:val="24"/>
                <w:szCs w:val="24"/>
                <w:lang w:val="es-AR"/>
              </w:rPr>
            </w:pPr>
          </w:p>
          <w:p w:rsidR="00DC443B" w:rsidRDefault="00DC443B" w:rsidP="00DC443B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</w:p>
          <w:p w:rsidR="00DC443B" w:rsidRDefault="00DC443B" w:rsidP="00DC443B">
            <w:pPr>
              <w:pStyle w:val="Prrafodelista"/>
              <w:ind w:left="142"/>
              <w:rPr>
                <w:sz w:val="24"/>
                <w:szCs w:val="24"/>
                <w:lang w:val="es-AR"/>
              </w:rPr>
            </w:pPr>
          </w:p>
          <w:p w:rsidR="00666755" w:rsidRPr="00DC443B" w:rsidRDefault="00666755" w:rsidP="00666755">
            <w:pPr>
              <w:pStyle w:val="Prrafodelista"/>
              <w:numPr>
                <w:ilvl w:val="0"/>
                <w:numId w:val="2"/>
              </w:numPr>
              <w:ind w:left="142" w:firstLine="0"/>
              <w:rPr>
                <w:sz w:val="24"/>
                <w:szCs w:val="24"/>
                <w:lang w:val="es-AR"/>
              </w:rPr>
            </w:pPr>
            <w:r w:rsidRPr="00DC443B">
              <w:rPr>
                <w:sz w:val="24"/>
                <w:szCs w:val="24"/>
                <w:lang w:val="es-AR"/>
              </w:rPr>
              <w:t xml:space="preserve">Espacio formativo teórico conceptual sobre los ejes privilegiados en el plan y focalización en el </w:t>
            </w:r>
            <w:r w:rsidR="00DC443B" w:rsidRPr="00DC443B">
              <w:rPr>
                <w:sz w:val="24"/>
                <w:szCs w:val="24"/>
                <w:lang w:val="es-AR"/>
              </w:rPr>
              <w:t>d</w:t>
            </w:r>
            <w:r w:rsidRPr="00DC443B">
              <w:rPr>
                <w:sz w:val="24"/>
                <w:szCs w:val="24"/>
                <w:lang w:val="es-AR"/>
              </w:rPr>
              <w:t xml:space="preserve">esarrollo de las líneas de acción. </w:t>
            </w:r>
          </w:p>
          <w:p w:rsidR="00666755" w:rsidRDefault="00666755" w:rsidP="00F543A7">
            <w:pPr>
              <w:rPr>
                <w:sz w:val="32"/>
                <w:szCs w:val="32"/>
                <w:lang w:val="es-AR"/>
              </w:rPr>
            </w:pPr>
          </w:p>
        </w:tc>
        <w:tc>
          <w:tcPr>
            <w:tcW w:w="2776" w:type="dxa"/>
          </w:tcPr>
          <w:p w:rsidR="00666755" w:rsidRPr="00EB0D4C" w:rsidRDefault="00A24A93" w:rsidP="00DC443B">
            <w:pPr>
              <w:pStyle w:val="Prrafodelista"/>
              <w:numPr>
                <w:ilvl w:val="0"/>
                <w:numId w:val="16"/>
              </w:numPr>
              <w:ind w:left="167" w:firstLine="88"/>
              <w:rPr>
                <w:sz w:val="24"/>
                <w:szCs w:val="24"/>
                <w:lang w:val="es-AR"/>
              </w:rPr>
            </w:pPr>
            <w:proofErr w:type="spellStart"/>
            <w:r w:rsidRPr="00A24A93">
              <w:rPr>
                <w:sz w:val="24"/>
                <w:szCs w:val="24"/>
                <w:lang w:val="es-AR"/>
              </w:rPr>
              <w:lastRenderedPageBreak/>
              <w:t>Intercam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r w:rsidRPr="00A24A93">
              <w:rPr>
                <w:sz w:val="24"/>
                <w:szCs w:val="24"/>
                <w:lang w:val="es-AR"/>
              </w:rPr>
              <w:t>bio</w:t>
            </w:r>
            <w:proofErr w:type="spellEnd"/>
            <w:r w:rsidRPr="00A24A93">
              <w:rPr>
                <w:sz w:val="24"/>
                <w:szCs w:val="24"/>
                <w:lang w:val="es-AR"/>
              </w:rPr>
              <w:t xml:space="preserve"> y socialización de los principales  logros en relación a los objetivos propuestos en los planes de trabajo institucionales.</w:t>
            </w:r>
          </w:p>
        </w:tc>
        <w:tc>
          <w:tcPr>
            <w:tcW w:w="2849" w:type="dxa"/>
          </w:tcPr>
          <w:p w:rsidR="00666755" w:rsidRPr="00EB0D4C" w:rsidRDefault="00666755" w:rsidP="00EB0D4C">
            <w:pPr>
              <w:pStyle w:val="Prrafodelista"/>
              <w:numPr>
                <w:ilvl w:val="0"/>
                <w:numId w:val="2"/>
              </w:numPr>
              <w:ind w:left="85" w:firstLine="0"/>
              <w:rPr>
                <w:sz w:val="24"/>
                <w:szCs w:val="24"/>
                <w:lang w:val="es-AR"/>
              </w:rPr>
            </w:pPr>
            <w:proofErr w:type="spellStart"/>
            <w:r w:rsidRPr="00EB0D4C">
              <w:rPr>
                <w:sz w:val="24"/>
                <w:szCs w:val="24"/>
                <w:lang w:val="es-AR"/>
              </w:rPr>
              <w:t>Evalua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r w:rsidRPr="00EB0D4C">
              <w:rPr>
                <w:sz w:val="24"/>
                <w:szCs w:val="24"/>
                <w:lang w:val="es-AR"/>
              </w:rPr>
              <w:t>ción</w:t>
            </w:r>
            <w:proofErr w:type="spellEnd"/>
            <w:r w:rsidRPr="00EB0D4C">
              <w:rPr>
                <w:sz w:val="24"/>
                <w:szCs w:val="24"/>
                <w:lang w:val="es-AR"/>
              </w:rPr>
              <w:t xml:space="preserve"> de los planes de trabajo. </w:t>
            </w:r>
          </w:p>
          <w:p w:rsidR="00666755" w:rsidRPr="00EB0D4C" w:rsidRDefault="00666755" w:rsidP="00DC443B">
            <w:pPr>
              <w:ind w:left="85"/>
              <w:rPr>
                <w:sz w:val="24"/>
                <w:szCs w:val="24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 Reflexión sobre los aprendizajes y </w:t>
            </w:r>
            <w:r w:rsidRPr="00666755">
              <w:rPr>
                <w:sz w:val="24"/>
                <w:szCs w:val="24"/>
                <w:lang w:val="es-AR"/>
              </w:rPr>
              <w:t xml:space="preserve">evidencias de las propuestas de </w:t>
            </w:r>
            <w:r w:rsidRPr="00EB0D4C">
              <w:rPr>
                <w:sz w:val="24"/>
                <w:szCs w:val="24"/>
                <w:lang w:val="es-AR"/>
              </w:rPr>
              <w:t xml:space="preserve">mejora  </w:t>
            </w:r>
            <w:r w:rsidRPr="00EB0D4C">
              <w:rPr>
                <w:sz w:val="24"/>
                <w:szCs w:val="24"/>
                <w:lang w:val="es-AR"/>
              </w:rPr>
              <w:lastRenderedPageBreak/>
              <w:t>vinculadas con la implementa</w:t>
            </w:r>
            <w:r w:rsidR="00DC443B">
              <w:rPr>
                <w:sz w:val="24"/>
                <w:szCs w:val="24"/>
                <w:lang w:val="es-AR"/>
              </w:rPr>
              <w:t>-</w:t>
            </w:r>
            <w:proofErr w:type="spellStart"/>
            <w:r w:rsidRPr="00EB0D4C">
              <w:rPr>
                <w:sz w:val="24"/>
                <w:szCs w:val="24"/>
                <w:lang w:val="es-AR"/>
              </w:rPr>
              <w:t>ción</w:t>
            </w:r>
            <w:proofErr w:type="spellEnd"/>
            <w:r w:rsidRPr="00EB0D4C">
              <w:rPr>
                <w:sz w:val="24"/>
                <w:szCs w:val="24"/>
                <w:lang w:val="es-AR"/>
              </w:rPr>
              <w:t xml:space="preserve"> de los planes. </w:t>
            </w:r>
          </w:p>
          <w:p w:rsidR="00666755" w:rsidRDefault="00666755" w:rsidP="00DC443B">
            <w:pPr>
              <w:pStyle w:val="Prrafodelista"/>
              <w:numPr>
                <w:ilvl w:val="0"/>
                <w:numId w:val="2"/>
              </w:numPr>
              <w:ind w:left="85" w:firstLine="0"/>
              <w:rPr>
                <w:sz w:val="32"/>
                <w:szCs w:val="32"/>
                <w:lang w:val="es-AR"/>
              </w:rPr>
            </w:pPr>
            <w:r w:rsidRPr="00EB0D4C">
              <w:rPr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EB0D4C">
              <w:rPr>
                <w:sz w:val="24"/>
                <w:szCs w:val="24"/>
                <w:lang w:val="es-AR"/>
              </w:rPr>
              <w:t>Estableci</w:t>
            </w:r>
            <w:proofErr w:type="spellEnd"/>
            <w:r w:rsidR="00DC443B">
              <w:rPr>
                <w:sz w:val="24"/>
                <w:szCs w:val="24"/>
                <w:lang w:val="es-AR"/>
              </w:rPr>
              <w:t>-</w:t>
            </w:r>
            <w:r w:rsidRPr="00EB0D4C">
              <w:rPr>
                <w:sz w:val="24"/>
                <w:szCs w:val="24"/>
                <w:lang w:val="es-AR"/>
              </w:rPr>
              <w:t>miento de acuerdos de trabajo para el 2020.</w:t>
            </w:r>
          </w:p>
        </w:tc>
      </w:tr>
    </w:tbl>
    <w:p w:rsidR="00F61671" w:rsidRDefault="00F61671" w:rsidP="00F61671">
      <w:pPr>
        <w:rPr>
          <w:sz w:val="32"/>
          <w:szCs w:val="32"/>
          <w:lang w:val="es-AR"/>
        </w:rPr>
      </w:pPr>
    </w:p>
    <w:p w:rsidR="00353928" w:rsidRDefault="00F61671" w:rsidP="00F61671">
      <w:pPr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ORIENTACIONES </w:t>
      </w:r>
      <w:r w:rsidR="0023773B" w:rsidRPr="006C5059">
        <w:rPr>
          <w:b/>
          <w:sz w:val="28"/>
          <w:szCs w:val="28"/>
          <w:lang w:val="es-AR"/>
        </w:rPr>
        <w:t xml:space="preserve">PARA LA </w:t>
      </w:r>
      <w:r w:rsidRPr="006C5059">
        <w:rPr>
          <w:b/>
          <w:sz w:val="28"/>
          <w:szCs w:val="28"/>
          <w:lang w:val="es-AR"/>
        </w:rPr>
        <w:t>JORNADA</w:t>
      </w:r>
      <w:r w:rsidR="00A24A93" w:rsidRPr="006C5059">
        <w:rPr>
          <w:b/>
          <w:sz w:val="28"/>
          <w:szCs w:val="28"/>
          <w:lang w:val="es-AR"/>
        </w:rPr>
        <w:t xml:space="preserve"> 1</w:t>
      </w:r>
      <w:r w:rsidR="006D60D2" w:rsidRPr="006C5059">
        <w:rPr>
          <w:sz w:val="28"/>
          <w:szCs w:val="28"/>
          <w:lang w:val="es-AR"/>
        </w:rPr>
        <w:t>:</w:t>
      </w:r>
      <w:r w:rsidR="00353928">
        <w:rPr>
          <w:sz w:val="28"/>
          <w:szCs w:val="28"/>
          <w:lang w:val="es-AR"/>
        </w:rPr>
        <w:t xml:space="preserve"> </w:t>
      </w:r>
    </w:p>
    <w:p w:rsidR="00F61671" w:rsidRPr="006C5059" w:rsidRDefault="00353928" w:rsidP="00F61671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(</w:t>
      </w:r>
      <w:r w:rsidR="005A5108">
        <w:rPr>
          <w:sz w:val="28"/>
          <w:szCs w:val="28"/>
          <w:lang w:val="es-AR"/>
        </w:rPr>
        <w:t xml:space="preserve">Para </w:t>
      </w:r>
      <w:r>
        <w:rPr>
          <w:sz w:val="28"/>
          <w:szCs w:val="28"/>
          <w:lang w:val="es-AR"/>
        </w:rPr>
        <w:t>Carreras de Formación Docente)</w:t>
      </w:r>
      <w:r w:rsidR="006D60D2" w:rsidRPr="006C5059">
        <w:rPr>
          <w:sz w:val="28"/>
          <w:szCs w:val="28"/>
          <w:lang w:val="es-AR"/>
        </w:rPr>
        <w:t xml:space="preserve"> </w:t>
      </w:r>
    </w:p>
    <w:p w:rsidR="00C45859" w:rsidRPr="006C5059" w:rsidRDefault="003B7F1B" w:rsidP="005A5108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Se sugieren tres</w:t>
      </w:r>
      <w:r w:rsidR="00353928">
        <w:rPr>
          <w:sz w:val="28"/>
          <w:szCs w:val="28"/>
          <w:lang w:val="es-AR"/>
        </w:rPr>
        <w:t xml:space="preserve"> momentos. Un </w:t>
      </w:r>
      <w:r w:rsidR="00A24A93" w:rsidRPr="006C5059">
        <w:rPr>
          <w:sz w:val="28"/>
          <w:szCs w:val="28"/>
          <w:lang w:val="es-AR"/>
        </w:rPr>
        <w:t xml:space="preserve"> Primer</w:t>
      </w:r>
      <w:r w:rsidR="00353928">
        <w:rPr>
          <w:sz w:val="28"/>
          <w:szCs w:val="28"/>
          <w:lang w:val="es-AR"/>
        </w:rPr>
        <w:t xml:space="preserve"> momento</w:t>
      </w:r>
      <w:r w:rsidR="00A24A93" w:rsidRPr="006C5059">
        <w:rPr>
          <w:sz w:val="28"/>
          <w:szCs w:val="28"/>
          <w:lang w:val="es-AR"/>
        </w:rPr>
        <w:t xml:space="preserve">, en el que se socialice </w:t>
      </w:r>
      <w:r w:rsidR="0073722A" w:rsidRPr="006C5059">
        <w:rPr>
          <w:sz w:val="28"/>
          <w:szCs w:val="28"/>
          <w:lang w:val="es-AR"/>
        </w:rPr>
        <w:t>el problema y los avances del Plan de Trabajo Institucional</w:t>
      </w:r>
      <w:r w:rsidR="00C45859" w:rsidRPr="006C5059">
        <w:rPr>
          <w:sz w:val="28"/>
          <w:szCs w:val="28"/>
          <w:lang w:val="es-AR"/>
        </w:rPr>
        <w:t>.</w:t>
      </w:r>
      <w:r>
        <w:rPr>
          <w:sz w:val="28"/>
          <w:szCs w:val="28"/>
          <w:lang w:val="es-AR"/>
        </w:rPr>
        <w:t xml:space="preserve"> O</w:t>
      </w:r>
      <w:r w:rsidR="00353928">
        <w:rPr>
          <w:sz w:val="28"/>
          <w:szCs w:val="28"/>
          <w:lang w:val="es-AR"/>
        </w:rPr>
        <w:t xml:space="preserve">tro, </w:t>
      </w:r>
      <w:r w:rsidR="00C45859" w:rsidRPr="006C5059">
        <w:rPr>
          <w:sz w:val="28"/>
          <w:szCs w:val="28"/>
          <w:lang w:val="es-AR"/>
        </w:rPr>
        <w:t xml:space="preserve"> </w:t>
      </w:r>
      <w:r w:rsidR="0073722A" w:rsidRPr="006C5059">
        <w:rPr>
          <w:sz w:val="28"/>
          <w:szCs w:val="28"/>
          <w:lang w:val="es-AR"/>
        </w:rPr>
        <w:t>en el que se analice el Reporte de Autoevaluación Institucional y su articulación con el Plan de Trabajo Institucional.</w:t>
      </w:r>
      <w:r>
        <w:rPr>
          <w:sz w:val="28"/>
          <w:szCs w:val="28"/>
          <w:lang w:val="es-AR"/>
        </w:rPr>
        <w:t xml:space="preserve"> Y un tercer momento, de cierre.</w:t>
      </w:r>
    </w:p>
    <w:p w:rsidR="00A24A93" w:rsidRPr="006C5059" w:rsidRDefault="00A24A93" w:rsidP="00A24A93">
      <w:pPr>
        <w:ind w:left="1985" w:hanging="1985"/>
        <w:jc w:val="both"/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Destinatarios:</w:t>
      </w:r>
      <w:r w:rsidRPr="006C5059">
        <w:rPr>
          <w:sz w:val="28"/>
          <w:szCs w:val="28"/>
          <w:lang w:val="es-AR"/>
        </w:rPr>
        <w:t xml:space="preserve"> Docentes de IES de gestión estatal y privada</w:t>
      </w:r>
      <w:r w:rsidR="00772F0C">
        <w:rPr>
          <w:sz w:val="28"/>
          <w:szCs w:val="28"/>
          <w:lang w:val="es-AR"/>
        </w:rPr>
        <w:t>, que estén desarrollando el Plan de Trabajo Institucional</w:t>
      </w:r>
    </w:p>
    <w:p w:rsidR="0073722A" w:rsidRDefault="0073722A" w:rsidP="0073722A">
      <w:pPr>
        <w:pStyle w:val="normal0"/>
        <w:jc w:val="both"/>
        <w:rPr>
          <w:rFonts w:asciiTheme="minorHAnsi" w:hAnsiTheme="minorHAnsi"/>
          <w:b/>
          <w:color w:val="548DD4"/>
          <w:sz w:val="28"/>
          <w:szCs w:val="28"/>
        </w:rPr>
      </w:pPr>
      <w:r w:rsidRPr="006C5059">
        <w:rPr>
          <w:rFonts w:asciiTheme="minorHAnsi" w:hAnsiTheme="minorHAnsi"/>
          <w:b/>
          <w:color w:val="548DD4"/>
          <w:sz w:val="28"/>
          <w:szCs w:val="28"/>
        </w:rPr>
        <w:t>Momento 1: el Plan de Trabajo Institucional</w:t>
      </w:r>
      <w:r w:rsidR="005A5108">
        <w:rPr>
          <w:rFonts w:asciiTheme="minorHAnsi" w:hAnsiTheme="minorHAnsi"/>
          <w:b/>
          <w:color w:val="548DD4"/>
          <w:sz w:val="28"/>
          <w:szCs w:val="28"/>
        </w:rPr>
        <w:t xml:space="preserve"> </w:t>
      </w:r>
    </w:p>
    <w:p w:rsidR="005A5108" w:rsidRPr="006C5059" w:rsidRDefault="005A5108" w:rsidP="005A510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(Para Carreras de Formación Docente)</w:t>
      </w:r>
      <w:r w:rsidRPr="006C5059">
        <w:rPr>
          <w:sz w:val="28"/>
          <w:szCs w:val="28"/>
          <w:lang w:val="es-AR"/>
        </w:rPr>
        <w:t xml:space="preserve"> </w:t>
      </w:r>
    </w:p>
    <w:p w:rsidR="0073722A" w:rsidRDefault="0073722A" w:rsidP="0073722A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6C5059">
        <w:rPr>
          <w:rFonts w:asciiTheme="minorHAnsi" w:hAnsiTheme="minorHAnsi"/>
          <w:sz w:val="28"/>
          <w:szCs w:val="28"/>
        </w:rPr>
        <w:t>Los responsables de coordinar el Plan (podrán compartirlo con todos o separase por carreras) socializan el mismo, explicitando problemática de la que parte, objetivo que pretende alcanzar, acciones concretas y acotadas que viene realizando e indicadores que se han planteado. (</w:t>
      </w:r>
      <w:r w:rsidR="005A5108">
        <w:rPr>
          <w:rFonts w:asciiTheme="minorHAnsi" w:hAnsiTheme="minorHAnsi"/>
          <w:sz w:val="28"/>
          <w:szCs w:val="28"/>
        </w:rPr>
        <w:t>Insumo:</w:t>
      </w:r>
      <w:r w:rsidRPr="006C50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059">
        <w:rPr>
          <w:rFonts w:asciiTheme="minorHAnsi" w:hAnsiTheme="minorHAnsi"/>
          <w:sz w:val="28"/>
          <w:szCs w:val="28"/>
        </w:rPr>
        <w:t>power</w:t>
      </w:r>
      <w:proofErr w:type="spellEnd"/>
      <w:r w:rsidRPr="006C5059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059">
        <w:rPr>
          <w:rFonts w:asciiTheme="minorHAnsi" w:hAnsiTheme="minorHAnsi"/>
          <w:sz w:val="28"/>
          <w:szCs w:val="28"/>
        </w:rPr>
        <w:t>point</w:t>
      </w:r>
      <w:proofErr w:type="spellEnd"/>
      <w:r w:rsidR="000D57AD">
        <w:rPr>
          <w:rFonts w:asciiTheme="minorHAnsi" w:hAnsiTheme="minorHAnsi"/>
          <w:sz w:val="28"/>
          <w:szCs w:val="28"/>
        </w:rPr>
        <w:t xml:space="preserve"> de principales avances del PTI</w:t>
      </w:r>
      <w:r w:rsidRPr="006C5059">
        <w:rPr>
          <w:rFonts w:asciiTheme="minorHAnsi" w:hAnsiTheme="minorHAnsi"/>
          <w:sz w:val="28"/>
          <w:szCs w:val="28"/>
        </w:rPr>
        <w:t>)</w:t>
      </w:r>
    </w:p>
    <w:p w:rsidR="00772F0C" w:rsidRPr="006C5059" w:rsidRDefault="00772F0C" w:rsidP="00772F0C">
      <w:pPr>
        <w:ind w:left="1985" w:hanging="1985"/>
        <w:jc w:val="both"/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Destinatarios:</w:t>
      </w:r>
      <w:r w:rsidRPr="006C5059">
        <w:rPr>
          <w:sz w:val="28"/>
          <w:szCs w:val="28"/>
          <w:lang w:val="es-AR"/>
        </w:rPr>
        <w:t xml:space="preserve"> Docentes de IES de gestión estatal y privada</w:t>
      </w:r>
      <w:r>
        <w:rPr>
          <w:sz w:val="28"/>
          <w:szCs w:val="28"/>
          <w:lang w:val="es-AR"/>
        </w:rPr>
        <w:t>, que estén desarrollando el Plan de Trabajo Institucional</w:t>
      </w:r>
    </w:p>
    <w:p w:rsidR="0073722A" w:rsidRPr="006C5059" w:rsidRDefault="0073722A" w:rsidP="0073722A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6C5059">
        <w:rPr>
          <w:rFonts w:asciiTheme="minorHAnsi" w:hAnsiTheme="minorHAnsi"/>
          <w:b/>
          <w:sz w:val="28"/>
          <w:szCs w:val="28"/>
        </w:rPr>
        <w:lastRenderedPageBreak/>
        <w:t>Duración:</w:t>
      </w:r>
      <w:r w:rsidRPr="006C5059">
        <w:rPr>
          <w:rFonts w:asciiTheme="minorHAnsi" w:hAnsiTheme="minorHAnsi"/>
          <w:sz w:val="28"/>
          <w:szCs w:val="28"/>
        </w:rPr>
        <w:t xml:space="preserve"> </w:t>
      </w:r>
      <w:r w:rsidR="00F273FB" w:rsidRPr="006C5059">
        <w:rPr>
          <w:rFonts w:asciiTheme="minorHAnsi" w:hAnsiTheme="minorHAnsi"/>
          <w:sz w:val="28"/>
          <w:szCs w:val="28"/>
        </w:rPr>
        <w:t>1</w:t>
      </w:r>
      <w:r w:rsidRPr="006C5059">
        <w:rPr>
          <w:rFonts w:asciiTheme="minorHAnsi" w:hAnsiTheme="minorHAnsi"/>
          <w:sz w:val="28"/>
          <w:szCs w:val="28"/>
        </w:rPr>
        <w:t xml:space="preserve"> h</w:t>
      </w:r>
      <w:r w:rsidR="00F273FB" w:rsidRPr="006C5059">
        <w:rPr>
          <w:rFonts w:asciiTheme="minorHAnsi" w:hAnsiTheme="minorHAnsi"/>
          <w:sz w:val="28"/>
          <w:szCs w:val="28"/>
        </w:rPr>
        <w:t>ora</w:t>
      </w:r>
      <w:r w:rsidRPr="006C5059">
        <w:rPr>
          <w:rFonts w:asciiTheme="minorHAnsi" w:hAnsiTheme="minorHAnsi"/>
          <w:sz w:val="28"/>
          <w:szCs w:val="28"/>
        </w:rPr>
        <w:t>.</w:t>
      </w:r>
    </w:p>
    <w:p w:rsidR="0073722A" w:rsidRPr="006C5059" w:rsidRDefault="0073722A" w:rsidP="0073722A">
      <w:pPr>
        <w:pStyle w:val="Prrafodelista"/>
        <w:jc w:val="both"/>
        <w:rPr>
          <w:sz w:val="28"/>
          <w:szCs w:val="28"/>
        </w:rPr>
      </w:pPr>
    </w:p>
    <w:p w:rsidR="00C45859" w:rsidRDefault="00C45859" w:rsidP="00C45859">
      <w:pPr>
        <w:jc w:val="both"/>
        <w:rPr>
          <w:b/>
          <w:color w:val="548DD4" w:themeColor="text2" w:themeTint="99"/>
          <w:sz w:val="28"/>
          <w:szCs w:val="28"/>
          <w:lang w:val="es-AR"/>
        </w:rPr>
      </w:pPr>
      <w:r w:rsidRPr="006C5059">
        <w:rPr>
          <w:b/>
          <w:color w:val="548DD4" w:themeColor="text2" w:themeTint="99"/>
          <w:sz w:val="28"/>
          <w:szCs w:val="28"/>
          <w:lang w:val="es-AR"/>
        </w:rPr>
        <w:t xml:space="preserve">Momento </w:t>
      </w:r>
      <w:r w:rsidR="0073722A" w:rsidRPr="006C5059">
        <w:rPr>
          <w:b/>
          <w:color w:val="548DD4" w:themeColor="text2" w:themeTint="99"/>
          <w:sz w:val="28"/>
          <w:szCs w:val="28"/>
          <w:lang w:val="es-AR"/>
        </w:rPr>
        <w:t>2</w:t>
      </w:r>
      <w:r w:rsidRPr="006C5059">
        <w:rPr>
          <w:b/>
          <w:color w:val="548DD4" w:themeColor="text2" w:themeTint="99"/>
          <w:sz w:val="28"/>
          <w:szCs w:val="28"/>
          <w:lang w:val="es-AR"/>
        </w:rPr>
        <w:t>: El Reporte de Autoevaluación</w:t>
      </w:r>
      <w:r w:rsidR="004D742A" w:rsidRPr="006C5059">
        <w:rPr>
          <w:b/>
          <w:color w:val="548DD4" w:themeColor="text2" w:themeTint="99"/>
          <w:sz w:val="28"/>
          <w:szCs w:val="28"/>
          <w:lang w:val="es-AR"/>
        </w:rPr>
        <w:t xml:space="preserve"> Institucional</w:t>
      </w:r>
      <w:r w:rsidRPr="006C5059">
        <w:rPr>
          <w:b/>
          <w:color w:val="548DD4" w:themeColor="text2" w:themeTint="99"/>
          <w:sz w:val="28"/>
          <w:szCs w:val="28"/>
          <w:lang w:val="es-AR"/>
        </w:rPr>
        <w:t>.</w:t>
      </w:r>
    </w:p>
    <w:p w:rsidR="00772F0C" w:rsidRPr="00772F0C" w:rsidRDefault="00772F0C" w:rsidP="00C45859">
      <w:pPr>
        <w:jc w:val="both"/>
        <w:rPr>
          <w:sz w:val="28"/>
          <w:szCs w:val="28"/>
          <w:lang w:val="es-AR"/>
        </w:rPr>
      </w:pPr>
      <w:r w:rsidRPr="00772F0C">
        <w:rPr>
          <w:b/>
          <w:sz w:val="28"/>
          <w:szCs w:val="28"/>
          <w:lang w:val="es-AR"/>
        </w:rPr>
        <w:t>Destinatarios:</w:t>
      </w:r>
      <w:r w:rsidRPr="00772F0C">
        <w:rPr>
          <w:sz w:val="28"/>
          <w:szCs w:val="28"/>
          <w:lang w:val="es-AR"/>
        </w:rPr>
        <w:t xml:space="preserve"> Docentes y Directivos de Carreras de Formación Docente</w:t>
      </w:r>
      <w:r>
        <w:rPr>
          <w:sz w:val="28"/>
          <w:szCs w:val="28"/>
          <w:lang w:val="es-AR"/>
        </w:rPr>
        <w:t xml:space="preserve"> (Las actividades para Docentes de Tecnicaturas, se mencionan aparte).</w:t>
      </w:r>
    </w:p>
    <w:p w:rsidR="001B5757" w:rsidRPr="006C5059" w:rsidRDefault="00C45859" w:rsidP="004D742A">
      <w:pPr>
        <w:pStyle w:val="Prrafodelista"/>
        <w:ind w:left="0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El Reporte  Institucional </w:t>
      </w:r>
      <w:r w:rsidR="0023773B" w:rsidRPr="006C5059">
        <w:rPr>
          <w:sz w:val="28"/>
          <w:szCs w:val="28"/>
          <w:lang w:val="es-AR"/>
        </w:rPr>
        <w:t xml:space="preserve">sobre Autoevaluación, </w:t>
      </w:r>
      <w:r w:rsidRPr="006C5059">
        <w:rPr>
          <w:sz w:val="28"/>
          <w:szCs w:val="28"/>
          <w:lang w:val="es-AR"/>
        </w:rPr>
        <w:t xml:space="preserve"> que reciben los  Institutos</w:t>
      </w:r>
      <w:r w:rsidRPr="006C5059">
        <w:rPr>
          <w:rStyle w:val="Refdenotaalpie"/>
          <w:sz w:val="28"/>
          <w:szCs w:val="28"/>
          <w:lang w:val="es-AR"/>
        </w:rPr>
        <w:footnoteReference w:id="2"/>
      </w:r>
      <w:r w:rsidRPr="006C5059">
        <w:rPr>
          <w:sz w:val="28"/>
          <w:szCs w:val="28"/>
          <w:lang w:val="es-AR"/>
        </w:rPr>
        <w:t xml:space="preserve">  sistematiza la información provista por  directivos, docentes  y  estudiantes.  En la Jornada 1</w:t>
      </w:r>
      <w:r w:rsidR="00034138" w:rsidRPr="006C5059">
        <w:rPr>
          <w:sz w:val="28"/>
          <w:szCs w:val="28"/>
          <w:lang w:val="es-AR"/>
        </w:rPr>
        <w:t xml:space="preserve">, </w:t>
      </w:r>
      <w:r w:rsidRPr="006C5059">
        <w:rPr>
          <w:sz w:val="28"/>
          <w:szCs w:val="28"/>
          <w:lang w:val="es-AR"/>
        </w:rPr>
        <w:t xml:space="preserve"> se trabajará la Parte I de dicho reporte</w:t>
      </w:r>
      <w:r w:rsidR="004D742A" w:rsidRPr="006C5059">
        <w:rPr>
          <w:rStyle w:val="Refdenotaalpie"/>
          <w:sz w:val="28"/>
          <w:szCs w:val="28"/>
          <w:lang w:val="es-AR"/>
        </w:rPr>
        <w:footnoteReference w:id="3"/>
      </w:r>
      <w:r w:rsidR="0023773B" w:rsidRPr="006C5059">
        <w:rPr>
          <w:sz w:val="28"/>
          <w:szCs w:val="28"/>
          <w:lang w:val="es-AR"/>
        </w:rPr>
        <w:t>.</w:t>
      </w:r>
      <w:r w:rsidR="004D742A" w:rsidRPr="006C5059">
        <w:rPr>
          <w:sz w:val="28"/>
          <w:szCs w:val="28"/>
          <w:lang w:val="es-AR"/>
        </w:rPr>
        <w:t xml:space="preserve"> </w:t>
      </w:r>
    </w:p>
    <w:p w:rsidR="001B5757" w:rsidRPr="006C5059" w:rsidRDefault="00FE2264" w:rsidP="001C5367">
      <w:pPr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Actividad 1:</w:t>
      </w:r>
      <w:r w:rsidR="00FE4106" w:rsidRPr="006C5059">
        <w:rPr>
          <w:b/>
          <w:sz w:val="28"/>
          <w:szCs w:val="28"/>
          <w:lang w:val="es-AR"/>
        </w:rPr>
        <w:t xml:space="preserve"> Importancia y utilidad de la Autoevaluación.</w:t>
      </w:r>
      <w:r w:rsidR="001C5367" w:rsidRPr="006C5059">
        <w:rPr>
          <w:sz w:val="28"/>
          <w:szCs w:val="28"/>
          <w:lang w:val="es-AR"/>
        </w:rPr>
        <w:t xml:space="preserve"> </w:t>
      </w:r>
    </w:p>
    <w:p w:rsidR="00FE2264" w:rsidRPr="006C5059" w:rsidRDefault="001B5757" w:rsidP="001C5367">
      <w:pPr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>E</w:t>
      </w:r>
      <w:r w:rsidR="00FE2264" w:rsidRPr="006C5059">
        <w:rPr>
          <w:sz w:val="28"/>
          <w:szCs w:val="28"/>
          <w:lang w:val="es-AR"/>
        </w:rPr>
        <w:t xml:space="preserve">l Equipo </w:t>
      </w:r>
      <w:r w:rsidR="008F5458" w:rsidRPr="006C5059">
        <w:rPr>
          <w:sz w:val="28"/>
          <w:szCs w:val="28"/>
          <w:lang w:val="es-AR"/>
        </w:rPr>
        <w:t xml:space="preserve">Directivo y/o </w:t>
      </w:r>
      <w:r w:rsidR="00FE2264" w:rsidRPr="006C5059">
        <w:rPr>
          <w:sz w:val="28"/>
          <w:szCs w:val="28"/>
          <w:lang w:val="es-AR"/>
        </w:rPr>
        <w:t>Coordinador puede proyectar el video</w:t>
      </w:r>
      <w:r w:rsidR="007960CC" w:rsidRPr="006C5059">
        <w:rPr>
          <w:rStyle w:val="Refdenotaalpie"/>
          <w:sz w:val="28"/>
          <w:szCs w:val="28"/>
          <w:lang w:val="es-AR"/>
        </w:rPr>
        <w:footnoteReference w:id="4"/>
      </w:r>
      <w:r w:rsidR="00FE2264" w:rsidRPr="006C5059">
        <w:rPr>
          <w:sz w:val="28"/>
          <w:szCs w:val="28"/>
          <w:lang w:val="es-AR"/>
        </w:rPr>
        <w:t xml:space="preserve"> y a continuación</w:t>
      </w:r>
      <w:r w:rsidR="00FE4106" w:rsidRPr="006C5059">
        <w:rPr>
          <w:sz w:val="28"/>
          <w:szCs w:val="28"/>
          <w:lang w:val="es-AR"/>
        </w:rPr>
        <w:t>,</w:t>
      </w:r>
      <w:r w:rsidR="00FE2264" w:rsidRPr="006C5059">
        <w:rPr>
          <w:sz w:val="28"/>
          <w:szCs w:val="28"/>
          <w:lang w:val="es-AR"/>
        </w:rPr>
        <w:t xml:space="preserve"> solicita</w:t>
      </w:r>
      <w:r w:rsidR="0010112D" w:rsidRPr="006C5059">
        <w:rPr>
          <w:sz w:val="28"/>
          <w:szCs w:val="28"/>
          <w:lang w:val="es-AR"/>
        </w:rPr>
        <w:t>r</w:t>
      </w:r>
      <w:r w:rsidR="00FE2264" w:rsidRPr="006C5059">
        <w:rPr>
          <w:sz w:val="28"/>
          <w:szCs w:val="28"/>
          <w:lang w:val="es-AR"/>
        </w:rPr>
        <w:t xml:space="preserve"> a los participantes que expresen una idea acerca de la autoevaluación.</w:t>
      </w:r>
    </w:p>
    <w:p w:rsidR="004D742A" w:rsidRPr="006C5059" w:rsidRDefault="004D742A" w:rsidP="004D742A">
      <w:pPr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6C5059">
        <w:rPr>
          <w:sz w:val="28"/>
          <w:szCs w:val="28"/>
        </w:rPr>
        <w:t>Dicha reflexión puede girar alrededor de los siguientes interrogantes:</w:t>
      </w:r>
    </w:p>
    <w:p w:rsidR="004D742A" w:rsidRPr="006C5059" w:rsidRDefault="004D742A" w:rsidP="004D742A">
      <w:pPr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6C5059">
        <w:rPr>
          <w:sz w:val="28"/>
          <w:szCs w:val="28"/>
        </w:rPr>
        <w:t xml:space="preserve">  Una idea sobre qué es la Autoevaluación Institucional  </w:t>
      </w:r>
    </w:p>
    <w:p w:rsidR="004D742A" w:rsidRPr="006C5059" w:rsidRDefault="004D742A" w:rsidP="004D742A">
      <w:pPr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6C5059">
        <w:rPr>
          <w:sz w:val="28"/>
          <w:szCs w:val="28"/>
        </w:rPr>
        <w:t xml:space="preserve">  Una pregunta sobre la Autoevaluación Institucional </w:t>
      </w:r>
    </w:p>
    <w:p w:rsidR="004D742A" w:rsidRPr="006C5059" w:rsidRDefault="004D742A" w:rsidP="004D742A">
      <w:pPr>
        <w:shd w:val="clear" w:color="auto" w:fill="FFFFFF"/>
        <w:spacing w:after="0" w:line="360" w:lineRule="auto"/>
        <w:ind w:left="709"/>
        <w:jc w:val="both"/>
        <w:rPr>
          <w:sz w:val="28"/>
          <w:szCs w:val="28"/>
        </w:rPr>
      </w:pPr>
      <w:r w:rsidRPr="006C5059">
        <w:rPr>
          <w:sz w:val="28"/>
          <w:szCs w:val="28"/>
        </w:rPr>
        <w:t>  Una palabra asociada a la Autoevaluación Institucional</w:t>
      </w:r>
    </w:p>
    <w:p w:rsidR="004D742A" w:rsidRPr="006C5059" w:rsidRDefault="004D742A" w:rsidP="004D742A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  <w:r w:rsidRPr="006C5059">
        <w:rPr>
          <w:sz w:val="28"/>
          <w:szCs w:val="28"/>
        </w:rPr>
        <w:t xml:space="preserve">Por  último,  se invita a reflexionar sobre las similitudes y discrepancias entre lo producido en los grupos y lo transmitido por el video.      </w:t>
      </w:r>
    </w:p>
    <w:p w:rsidR="001C5367" w:rsidRPr="006C5059" w:rsidRDefault="001C5367" w:rsidP="001C5367">
      <w:pPr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Duración:</w:t>
      </w:r>
      <w:r w:rsidRPr="006C5059">
        <w:rPr>
          <w:sz w:val="28"/>
          <w:szCs w:val="28"/>
          <w:lang w:val="es-AR"/>
        </w:rPr>
        <w:t xml:space="preserve"> 30 minutos</w:t>
      </w:r>
    </w:p>
    <w:p w:rsidR="00FE4106" w:rsidRPr="006C5059" w:rsidRDefault="00FE4106" w:rsidP="001C5367">
      <w:pPr>
        <w:rPr>
          <w:sz w:val="28"/>
          <w:szCs w:val="28"/>
          <w:lang w:val="es-AR"/>
        </w:rPr>
      </w:pPr>
    </w:p>
    <w:p w:rsidR="000D57AD" w:rsidRDefault="000D57AD" w:rsidP="001C5367">
      <w:pPr>
        <w:rPr>
          <w:b/>
          <w:sz w:val="28"/>
          <w:szCs w:val="28"/>
          <w:lang w:val="es-AR"/>
        </w:rPr>
      </w:pPr>
    </w:p>
    <w:p w:rsidR="000D57AD" w:rsidRDefault="000D57AD" w:rsidP="001C5367">
      <w:pPr>
        <w:rPr>
          <w:b/>
          <w:sz w:val="28"/>
          <w:szCs w:val="28"/>
          <w:lang w:val="es-AR"/>
        </w:rPr>
      </w:pPr>
    </w:p>
    <w:p w:rsidR="00934954" w:rsidRPr="00772F0C" w:rsidRDefault="001C5367" w:rsidP="001C5367">
      <w:pPr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Actividad 2:</w:t>
      </w:r>
      <w:r w:rsidRPr="006C5059">
        <w:rPr>
          <w:sz w:val="28"/>
          <w:szCs w:val="28"/>
          <w:lang w:val="es-AR"/>
        </w:rPr>
        <w:t xml:space="preserve"> </w:t>
      </w:r>
      <w:r w:rsidR="008A4970" w:rsidRPr="00772F0C">
        <w:rPr>
          <w:b/>
          <w:sz w:val="28"/>
          <w:szCs w:val="28"/>
          <w:lang w:val="es-AR"/>
        </w:rPr>
        <w:t xml:space="preserve">Análisis de los  </w:t>
      </w:r>
      <w:r w:rsidR="000D57AD">
        <w:rPr>
          <w:b/>
          <w:sz w:val="28"/>
          <w:szCs w:val="28"/>
          <w:lang w:val="es-AR"/>
        </w:rPr>
        <w:t>Capítulos del Reporte</w:t>
      </w:r>
    </w:p>
    <w:p w:rsidR="000C3D2E" w:rsidRPr="006C5059" w:rsidRDefault="001C5367" w:rsidP="00F273FB">
      <w:pPr>
        <w:spacing w:line="360" w:lineRule="auto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>El Equipo Coordinador, mencionará cada uno de los capítulos y ejes temáticos que contiene el R</w:t>
      </w:r>
      <w:r w:rsidR="00593E7B" w:rsidRPr="006C5059">
        <w:rPr>
          <w:sz w:val="28"/>
          <w:szCs w:val="28"/>
          <w:lang w:val="es-AR"/>
        </w:rPr>
        <w:t>eporte</w:t>
      </w:r>
      <w:r w:rsidR="008A4970" w:rsidRPr="006C5059">
        <w:rPr>
          <w:sz w:val="28"/>
          <w:szCs w:val="28"/>
          <w:lang w:val="es-AR"/>
        </w:rPr>
        <w:t xml:space="preserve"> (ver diapositivas)</w:t>
      </w:r>
      <w:r w:rsidR="00593E7B" w:rsidRPr="006C5059">
        <w:rPr>
          <w:sz w:val="28"/>
          <w:szCs w:val="28"/>
          <w:lang w:val="es-AR"/>
        </w:rPr>
        <w:t xml:space="preserve"> e invitará a trabajar</w:t>
      </w:r>
      <w:r w:rsidR="004D742A" w:rsidRPr="006C5059">
        <w:rPr>
          <w:sz w:val="28"/>
          <w:szCs w:val="28"/>
          <w:lang w:val="es-AR"/>
        </w:rPr>
        <w:t xml:space="preserve"> y reflexionar en </w:t>
      </w:r>
    </w:p>
    <w:p w:rsidR="00F273FB" w:rsidRPr="006C5059" w:rsidRDefault="000C3D2E" w:rsidP="00F273FB">
      <w:pPr>
        <w:spacing w:line="360" w:lineRule="auto"/>
        <w:jc w:val="both"/>
        <w:rPr>
          <w:sz w:val="28"/>
          <w:szCs w:val="28"/>
          <w:lang w:val="es-AR"/>
        </w:rPr>
      </w:pPr>
      <w:proofErr w:type="gramStart"/>
      <w:r w:rsidRPr="006C5059">
        <w:rPr>
          <w:sz w:val="28"/>
          <w:szCs w:val="28"/>
          <w:lang w:val="es-AR"/>
        </w:rPr>
        <w:t>grupo</w:t>
      </w:r>
      <w:proofErr w:type="gramEnd"/>
      <w:r w:rsidRPr="006C5059">
        <w:rPr>
          <w:sz w:val="28"/>
          <w:szCs w:val="28"/>
          <w:lang w:val="es-AR"/>
        </w:rPr>
        <w:t xml:space="preserve"> (Directores y docentes</w:t>
      </w:r>
      <w:r w:rsidR="00F200E8">
        <w:rPr>
          <w:sz w:val="28"/>
          <w:szCs w:val="28"/>
          <w:lang w:val="es-AR"/>
        </w:rPr>
        <w:t>)</w:t>
      </w:r>
      <w:r w:rsidRPr="006C5059">
        <w:rPr>
          <w:sz w:val="28"/>
          <w:szCs w:val="28"/>
          <w:lang w:val="es-AR"/>
        </w:rPr>
        <w:t xml:space="preserve">. En caso de contar con la participación de los estudiantes, prever en espacio y los insumos necesarios. Los integrantes de cada grupo, preferentemente deben pertenecer a diferentes campos y roles. </w:t>
      </w:r>
    </w:p>
    <w:p w:rsidR="003B7F1B" w:rsidRDefault="000C3D2E" w:rsidP="003B7F1B">
      <w:pPr>
        <w:spacing w:line="360" w:lineRule="auto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>Un grupo trabajará con el Capítulo 1, otro con el Capítulo 2, y otro con el Capítulo 3</w:t>
      </w:r>
      <w:r w:rsidRPr="006C5059">
        <w:rPr>
          <w:rStyle w:val="Refdenotaalpie"/>
          <w:sz w:val="28"/>
          <w:szCs w:val="28"/>
          <w:lang w:val="es-AR"/>
        </w:rPr>
        <w:footnoteReference w:id="5"/>
      </w:r>
      <w:r w:rsidRPr="006C5059">
        <w:rPr>
          <w:sz w:val="28"/>
          <w:szCs w:val="28"/>
          <w:lang w:val="es-AR"/>
        </w:rPr>
        <w:t>. Cada grupo tendrá un coordinador que guiará el trabajo, registrará y compartirá las conclusiones en el plenario; y un Secretario que registrará: Acuerdos, reflexiones y aspectos a mejorar en la dinámica institucional. Síntesis del proceso trabajado, puntos m</w:t>
      </w:r>
      <w:r w:rsidR="00F273FB" w:rsidRPr="006C5059">
        <w:rPr>
          <w:sz w:val="28"/>
          <w:szCs w:val="28"/>
          <w:lang w:val="es-AR"/>
        </w:rPr>
        <w:t xml:space="preserve">ás relevantes y conclusiones. </w:t>
      </w:r>
    </w:p>
    <w:p w:rsidR="004D742A" w:rsidRPr="003B7F1B" w:rsidRDefault="003B7F1B" w:rsidP="00F200E8">
      <w:pPr>
        <w:spacing w:line="360" w:lineRule="aut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Los</w:t>
      </w:r>
      <w:r w:rsidR="00EA1DE5" w:rsidRPr="003B7F1B">
        <w:rPr>
          <w:rFonts w:eastAsia="Arial" w:cs="Arial"/>
          <w:sz w:val="28"/>
          <w:szCs w:val="28"/>
          <w:lang w:eastAsia="es-AR"/>
        </w:rPr>
        <w:t xml:space="preserve"> interrogantes sobre los que se podría reflexionar,  </w:t>
      </w:r>
      <w:r w:rsidR="00073751" w:rsidRPr="003B7F1B">
        <w:rPr>
          <w:rFonts w:eastAsia="Arial" w:cs="Arial"/>
          <w:sz w:val="28"/>
          <w:szCs w:val="28"/>
          <w:lang w:eastAsia="es-AR"/>
        </w:rPr>
        <w:t>se</w:t>
      </w:r>
      <w:r w:rsidR="00EA1DE5" w:rsidRPr="003B7F1B">
        <w:rPr>
          <w:rFonts w:eastAsia="Arial" w:cs="Arial"/>
          <w:sz w:val="28"/>
          <w:szCs w:val="28"/>
          <w:lang w:eastAsia="es-AR"/>
        </w:rPr>
        <w:t xml:space="preserve"> encuentran </w:t>
      </w:r>
      <w:r w:rsidR="000D57AD" w:rsidRPr="003B7F1B">
        <w:rPr>
          <w:rFonts w:eastAsia="Arial" w:cs="Arial"/>
          <w:sz w:val="28"/>
          <w:szCs w:val="28"/>
          <w:lang w:eastAsia="es-AR"/>
        </w:rPr>
        <w:t xml:space="preserve">luego de </w:t>
      </w:r>
      <w:r w:rsidR="00F273FB" w:rsidRPr="003B7F1B">
        <w:rPr>
          <w:rFonts w:eastAsia="Arial" w:cs="Arial"/>
          <w:sz w:val="28"/>
          <w:szCs w:val="28"/>
          <w:lang w:eastAsia="es-AR"/>
        </w:rPr>
        <w:t xml:space="preserve"> cada gráfico</w:t>
      </w:r>
      <w:r w:rsidR="000D57AD" w:rsidRPr="003B7F1B">
        <w:rPr>
          <w:rFonts w:eastAsia="Arial" w:cs="Arial"/>
          <w:sz w:val="28"/>
          <w:szCs w:val="28"/>
          <w:lang w:eastAsia="es-AR"/>
        </w:rPr>
        <w:t xml:space="preserve"> del Reporte</w:t>
      </w:r>
      <w:r w:rsidR="00EA1DE5" w:rsidRPr="003B7F1B">
        <w:rPr>
          <w:rFonts w:eastAsia="Arial" w:cs="Arial"/>
          <w:sz w:val="28"/>
          <w:szCs w:val="28"/>
          <w:lang w:eastAsia="es-AR"/>
        </w:rPr>
        <w:t>. Un ejemplo, sería:</w:t>
      </w:r>
      <w:r w:rsidR="008A4970" w:rsidRPr="006C5059">
        <w:rPr>
          <w:noProof/>
          <w:lang w:eastAsia="es-ES"/>
        </w:rPr>
        <w:drawing>
          <wp:inline distT="0" distB="0" distL="0" distR="0">
            <wp:extent cx="5562600" cy="19685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189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1B" w:rsidRDefault="003B7F1B" w:rsidP="00F273FB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s-AR"/>
        </w:rPr>
        <w:t>Se recomienda registrar las respuestas y los aportes ya que luego el Equipo Coordinador deberá elaborar un Informe General</w:t>
      </w:r>
      <w:r w:rsidRPr="006C5059">
        <w:rPr>
          <w:sz w:val="28"/>
          <w:szCs w:val="28"/>
          <w:lang w:val="es-AR"/>
        </w:rPr>
        <w:t>. (Ver modelo en Anexo I)</w:t>
      </w:r>
    </w:p>
    <w:p w:rsidR="00F273FB" w:rsidRDefault="008F5458" w:rsidP="00F273FB">
      <w:pPr>
        <w:jc w:val="both"/>
        <w:rPr>
          <w:b/>
          <w:sz w:val="28"/>
          <w:szCs w:val="28"/>
        </w:rPr>
      </w:pPr>
      <w:r w:rsidRPr="006C5059">
        <w:rPr>
          <w:b/>
          <w:sz w:val="28"/>
          <w:szCs w:val="28"/>
        </w:rPr>
        <w:lastRenderedPageBreak/>
        <w:t xml:space="preserve">Duración: 1 </w:t>
      </w:r>
      <w:r w:rsidR="00F273FB" w:rsidRPr="006C5059">
        <w:rPr>
          <w:b/>
          <w:sz w:val="28"/>
          <w:szCs w:val="28"/>
        </w:rPr>
        <w:t xml:space="preserve"> hs</w:t>
      </w:r>
    </w:p>
    <w:p w:rsidR="003B7F1B" w:rsidRPr="006C5059" w:rsidRDefault="003B7F1B" w:rsidP="003B7F1B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C5059">
        <w:rPr>
          <w:rFonts w:eastAsia="Arial" w:cs="Arial"/>
          <w:sz w:val="28"/>
          <w:szCs w:val="28"/>
          <w:lang w:eastAsia="es-AR"/>
        </w:rPr>
        <w:t>Se sug</w:t>
      </w:r>
      <w:r>
        <w:rPr>
          <w:rFonts w:eastAsia="Arial" w:cs="Arial"/>
          <w:sz w:val="28"/>
          <w:szCs w:val="28"/>
          <w:lang w:eastAsia="es-AR"/>
        </w:rPr>
        <w:t>iere</w:t>
      </w:r>
      <w:r w:rsidRPr="006C5059">
        <w:rPr>
          <w:rFonts w:eastAsia="Arial" w:cs="Arial"/>
          <w:sz w:val="28"/>
          <w:szCs w:val="28"/>
          <w:lang w:eastAsia="es-AR"/>
        </w:rPr>
        <w:t xml:space="preserve"> el trabajo de los capítulos que analizan: la Práctica Docente, las C</w:t>
      </w:r>
      <w:r>
        <w:rPr>
          <w:rFonts w:eastAsia="Arial" w:cs="Arial"/>
          <w:sz w:val="28"/>
          <w:szCs w:val="28"/>
          <w:lang w:eastAsia="es-AR"/>
        </w:rPr>
        <w:t>apacidades P</w:t>
      </w:r>
      <w:r w:rsidRPr="006C5059">
        <w:rPr>
          <w:rFonts w:eastAsia="Arial" w:cs="Arial"/>
          <w:sz w:val="28"/>
          <w:szCs w:val="28"/>
          <w:lang w:eastAsia="es-AR"/>
        </w:rPr>
        <w:t>rofesionales y los procesos de enseñanza y aprendizaje; en coherencia con lo</w:t>
      </w:r>
      <w:r>
        <w:rPr>
          <w:rFonts w:eastAsia="Arial" w:cs="Arial"/>
          <w:sz w:val="28"/>
          <w:szCs w:val="28"/>
          <w:lang w:eastAsia="es-AR"/>
        </w:rPr>
        <w:t xml:space="preserve"> que se encuentran trabajando</w:t>
      </w:r>
      <w:r w:rsidRPr="006C5059">
        <w:rPr>
          <w:rFonts w:eastAsia="Arial" w:cs="Arial"/>
          <w:sz w:val="28"/>
          <w:szCs w:val="28"/>
          <w:lang w:eastAsia="es-AR"/>
        </w:rPr>
        <w:t xml:space="preserve"> el Plan 2019. (Por ejemplo, hay proyectos que están trabajando: Las problemáticas de la Práctica y su relación con Escuela Asociada; Enseñar y Evaluar en términos de capacidades profesionales; </w:t>
      </w:r>
      <w:proofErr w:type="spellStart"/>
      <w:r w:rsidRPr="006C5059">
        <w:rPr>
          <w:rFonts w:eastAsia="Arial" w:cs="Arial"/>
          <w:sz w:val="28"/>
          <w:szCs w:val="28"/>
          <w:lang w:eastAsia="es-AR"/>
        </w:rPr>
        <w:t>Insterdisciplinariedad</w:t>
      </w:r>
      <w:proofErr w:type="spellEnd"/>
      <w:r w:rsidRPr="006C5059">
        <w:rPr>
          <w:rFonts w:eastAsia="Arial" w:cs="Arial"/>
          <w:sz w:val="28"/>
          <w:szCs w:val="28"/>
          <w:lang w:eastAsia="es-AR"/>
        </w:rPr>
        <w:t>, etc</w:t>
      </w:r>
      <w:proofErr w:type="gramStart"/>
      <w:r w:rsidRPr="006C5059">
        <w:rPr>
          <w:rFonts w:eastAsia="Arial" w:cs="Arial"/>
          <w:sz w:val="28"/>
          <w:szCs w:val="28"/>
          <w:lang w:eastAsia="es-AR"/>
        </w:rPr>
        <w:t>. )</w:t>
      </w:r>
      <w:proofErr w:type="gramEnd"/>
    </w:p>
    <w:p w:rsidR="003B7F1B" w:rsidRPr="006C5059" w:rsidRDefault="003B7F1B" w:rsidP="003B7F1B">
      <w:pPr>
        <w:pStyle w:val="Prrafode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6C5059">
        <w:rPr>
          <w:rFonts w:eastAsia="Arial" w:cs="Arial"/>
          <w:sz w:val="28"/>
          <w:szCs w:val="28"/>
          <w:lang w:eastAsia="es-AR"/>
        </w:rPr>
        <w:t>En caso que haya docentes,  que no están integrados a un equipo o a un proyecto, igual pueden tomar un capitulo del Reporte.</w:t>
      </w:r>
    </w:p>
    <w:p w:rsidR="003B7F1B" w:rsidRPr="006C5059" w:rsidRDefault="003B7F1B" w:rsidP="00F273FB">
      <w:pPr>
        <w:jc w:val="both"/>
        <w:rPr>
          <w:b/>
          <w:sz w:val="28"/>
          <w:szCs w:val="28"/>
        </w:rPr>
      </w:pPr>
    </w:p>
    <w:p w:rsidR="000C3D2E" w:rsidRPr="006C5059" w:rsidRDefault="00F273FB" w:rsidP="00F273FB">
      <w:pPr>
        <w:jc w:val="both"/>
        <w:rPr>
          <w:b/>
          <w:sz w:val="28"/>
          <w:szCs w:val="28"/>
        </w:rPr>
      </w:pPr>
      <w:r w:rsidRPr="006C5059">
        <w:rPr>
          <w:b/>
          <w:sz w:val="28"/>
          <w:szCs w:val="28"/>
        </w:rPr>
        <w:t xml:space="preserve">Actividad 3: </w:t>
      </w:r>
      <w:r w:rsidR="000C3D2E" w:rsidRPr="006C5059">
        <w:rPr>
          <w:b/>
          <w:sz w:val="28"/>
          <w:szCs w:val="28"/>
        </w:rPr>
        <w:t>Interrogantes acerca de la Articulación con el Plan de Trabajo:</w:t>
      </w:r>
    </w:p>
    <w:p w:rsidR="0073722A" w:rsidRPr="006C5059" w:rsidRDefault="0073722A" w:rsidP="0073722A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6C5059">
        <w:rPr>
          <w:sz w:val="28"/>
          <w:szCs w:val="28"/>
          <w:lang w:val="es-AR"/>
        </w:rPr>
        <w:t>¿Qué información del Capítulo/eje temático del Reporte enriquece el Plan de Trabajo Institucional y la comprensión de las problemáticas jerarquizadas?</w:t>
      </w:r>
    </w:p>
    <w:p w:rsidR="0073722A" w:rsidRPr="006C5059" w:rsidRDefault="0073722A" w:rsidP="0073722A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6C5059">
        <w:rPr>
          <w:sz w:val="28"/>
          <w:szCs w:val="28"/>
        </w:rPr>
        <w:t xml:space="preserve">¿Qué cosas del reporte pueden ser insumo para la formulación del diagnóstico elaborado en el plan? (las cosas que no puedan tomarse en el presente, podrán trabajarse el año siguiente) </w:t>
      </w:r>
    </w:p>
    <w:p w:rsidR="0073722A" w:rsidRPr="006C5059" w:rsidRDefault="0073722A" w:rsidP="0073722A">
      <w:pPr>
        <w:pStyle w:val="Prrafodelista"/>
        <w:numPr>
          <w:ilvl w:val="0"/>
          <w:numId w:val="10"/>
        </w:numPr>
        <w:jc w:val="both"/>
        <w:rPr>
          <w:sz w:val="28"/>
          <w:szCs w:val="28"/>
        </w:rPr>
      </w:pPr>
      <w:r w:rsidRPr="006C5059">
        <w:rPr>
          <w:sz w:val="28"/>
          <w:szCs w:val="28"/>
        </w:rPr>
        <w:t xml:space="preserve">Se sugiere registrar los acuerdos o las modificaciones a implementar. </w:t>
      </w:r>
      <w:r w:rsidR="00BB3575" w:rsidRPr="006C5059">
        <w:rPr>
          <w:sz w:val="28"/>
          <w:szCs w:val="28"/>
        </w:rPr>
        <w:t>(Ver Anexo II)</w:t>
      </w:r>
    </w:p>
    <w:p w:rsidR="00F273FB" w:rsidRPr="006C5059" w:rsidRDefault="00F273FB" w:rsidP="00F273FB">
      <w:pPr>
        <w:pStyle w:val="Prrafodelista"/>
        <w:ind w:left="644"/>
        <w:jc w:val="both"/>
        <w:rPr>
          <w:b/>
          <w:sz w:val="28"/>
          <w:szCs w:val="28"/>
        </w:rPr>
      </w:pPr>
      <w:r w:rsidRPr="006C5059">
        <w:rPr>
          <w:b/>
          <w:sz w:val="28"/>
          <w:szCs w:val="28"/>
        </w:rPr>
        <w:t>Duración:</w:t>
      </w:r>
      <w:r w:rsidR="008F5458" w:rsidRPr="006C5059">
        <w:rPr>
          <w:b/>
          <w:sz w:val="28"/>
          <w:szCs w:val="28"/>
        </w:rPr>
        <w:t xml:space="preserve"> 45 minutos</w:t>
      </w:r>
    </w:p>
    <w:p w:rsidR="00F273FB" w:rsidRPr="006C5059" w:rsidRDefault="008F5458" w:rsidP="00F273FB">
      <w:pPr>
        <w:pStyle w:val="normal0"/>
        <w:jc w:val="both"/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</w:pPr>
      <w:r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 xml:space="preserve">Momento 3: </w:t>
      </w:r>
      <w:r w:rsidR="00F273FB"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Actividad de Cierre de la J</w:t>
      </w:r>
      <w:r w:rsidRPr="006C5059">
        <w:rPr>
          <w:rFonts w:asciiTheme="minorHAnsi" w:hAnsiTheme="minorHAnsi"/>
          <w:b/>
          <w:color w:val="4F81BD" w:themeColor="accent1"/>
          <w:sz w:val="28"/>
          <w:szCs w:val="28"/>
          <w:lang w:val="es-ES"/>
        </w:rPr>
        <w:t>ornada</w:t>
      </w:r>
    </w:p>
    <w:p w:rsidR="00F273FB" w:rsidRPr="006C5059" w:rsidRDefault="00F273FB" w:rsidP="00F273FB">
      <w:pPr>
        <w:pStyle w:val="normal0"/>
        <w:jc w:val="both"/>
        <w:rPr>
          <w:rFonts w:asciiTheme="minorHAnsi" w:hAnsiTheme="minorHAnsi"/>
          <w:sz w:val="28"/>
          <w:szCs w:val="28"/>
        </w:rPr>
      </w:pPr>
      <w:r w:rsidRPr="006C5059">
        <w:rPr>
          <w:rFonts w:asciiTheme="minorHAnsi" w:hAnsiTheme="minorHAnsi"/>
          <w:sz w:val="28"/>
          <w:szCs w:val="28"/>
          <w:lang w:val="es-ES"/>
        </w:rPr>
        <w:t>Se propone un</w:t>
      </w:r>
      <w:r w:rsidRPr="006C5059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 w:rsidRPr="006C5059">
        <w:rPr>
          <w:rFonts w:asciiTheme="minorHAnsi" w:hAnsiTheme="minorHAnsi"/>
          <w:b/>
          <w:sz w:val="28"/>
          <w:szCs w:val="28"/>
        </w:rPr>
        <w:t xml:space="preserve">Plenario, </w:t>
      </w:r>
      <w:r w:rsidRPr="006C5059">
        <w:rPr>
          <w:rFonts w:asciiTheme="minorHAnsi" w:hAnsiTheme="minorHAnsi"/>
          <w:sz w:val="28"/>
          <w:szCs w:val="28"/>
        </w:rPr>
        <w:t xml:space="preserve">en el que los coordinadores de cada mesa expongan las conclusiones registradas en relación a, </w:t>
      </w:r>
    </w:p>
    <w:p w:rsidR="00F273FB" w:rsidRPr="006C5059" w:rsidRDefault="00F273FB" w:rsidP="00F273FB">
      <w:pPr>
        <w:pStyle w:val="Prrafodelista"/>
        <w:numPr>
          <w:ilvl w:val="0"/>
          <w:numId w:val="12"/>
        </w:numPr>
        <w:rPr>
          <w:sz w:val="28"/>
          <w:szCs w:val="28"/>
          <w:lang w:val="es-AR"/>
        </w:rPr>
      </w:pPr>
      <w:r w:rsidRPr="006C5059">
        <w:rPr>
          <w:color w:val="000000"/>
          <w:sz w:val="28"/>
          <w:szCs w:val="28"/>
        </w:rPr>
        <w:t xml:space="preserve">Reflexión, debate que se realizó o impacto que produjo el Reporte de </w:t>
      </w:r>
      <w:proofErr w:type="spellStart"/>
      <w:r w:rsidRPr="006C5059">
        <w:rPr>
          <w:color w:val="000000"/>
          <w:sz w:val="28"/>
          <w:szCs w:val="28"/>
        </w:rPr>
        <w:t>Autoevalución</w:t>
      </w:r>
      <w:proofErr w:type="spellEnd"/>
      <w:r w:rsidRPr="006C5059">
        <w:rPr>
          <w:color w:val="000000"/>
          <w:sz w:val="28"/>
          <w:szCs w:val="28"/>
        </w:rPr>
        <w:t xml:space="preserve">. </w:t>
      </w:r>
      <w:r w:rsidRPr="006C5059">
        <w:rPr>
          <w:sz w:val="28"/>
          <w:szCs w:val="28"/>
          <w:lang w:val="es-AR"/>
        </w:rPr>
        <w:t xml:space="preserve">¿Qué sabíamos? </w:t>
      </w:r>
    </w:p>
    <w:p w:rsidR="00F273FB" w:rsidRPr="006C5059" w:rsidRDefault="00F273FB" w:rsidP="00F273FB">
      <w:pPr>
        <w:pStyle w:val="Prrafodelista"/>
        <w:numPr>
          <w:ilvl w:val="0"/>
          <w:numId w:val="12"/>
        </w:numPr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¿Qué nos resultó novedoso/no conocíamos? </w:t>
      </w:r>
    </w:p>
    <w:p w:rsidR="00F273FB" w:rsidRPr="006C5059" w:rsidRDefault="00F273FB" w:rsidP="00F273FB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6C5059">
        <w:rPr>
          <w:rFonts w:asciiTheme="minorHAnsi" w:hAnsiTheme="minorHAnsi"/>
          <w:color w:val="000000"/>
          <w:sz w:val="28"/>
          <w:szCs w:val="28"/>
        </w:rPr>
        <w:t xml:space="preserve">Aspectos del reporte que pueden tomarse como insumos del </w:t>
      </w:r>
      <w:r w:rsidRPr="006C5059">
        <w:rPr>
          <w:rFonts w:asciiTheme="minorHAnsi" w:hAnsiTheme="minorHAnsi"/>
          <w:sz w:val="28"/>
          <w:szCs w:val="28"/>
        </w:rPr>
        <w:t>P</w:t>
      </w:r>
      <w:r w:rsidRPr="006C5059">
        <w:rPr>
          <w:rFonts w:asciiTheme="minorHAnsi" w:hAnsiTheme="minorHAnsi"/>
          <w:color w:val="000000"/>
          <w:sz w:val="28"/>
          <w:szCs w:val="28"/>
        </w:rPr>
        <w:t xml:space="preserve">lan de Trabajo Institucional. </w:t>
      </w:r>
    </w:p>
    <w:p w:rsidR="00F273FB" w:rsidRPr="006C5059" w:rsidRDefault="00F273FB" w:rsidP="00F273FB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8"/>
          <w:szCs w:val="28"/>
        </w:rPr>
      </w:pPr>
      <w:r w:rsidRPr="006C5059">
        <w:rPr>
          <w:rFonts w:asciiTheme="minorHAnsi" w:hAnsiTheme="minorHAnsi"/>
          <w:sz w:val="28"/>
          <w:szCs w:val="28"/>
        </w:rPr>
        <w:lastRenderedPageBreak/>
        <w:t xml:space="preserve">Colaboradores/responsables de realizar </w:t>
      </w:r>
      <w:r w:rsidRPr="006C5059">
        <w:rPr>
          <w:rFonts w:asciiTheme="minorHAnsi" w:hAnsiTheme="minorHAnsi"/>
          <w:color w:val="000000"/>
          <w:sz w:val="28"/>
          <w:szCs w:val="28"/>
        </w:rPr>
        <w:t>dicha actividad.</w:t>
      </w:r>
    </w:p>
    <w:p w:rsidR="00F273FB" w:rsidRPr="006C5059" w:rsidRDefault="00F273FB" w:rsidP="00F273FB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6C5059">
        <w:rPr>
          <w:rFonts w:asciiTheme="minorHAnsi" w:hAnsiTheme="minorHAnsi"/>
          <w:color w:val="000000"/>
          <w:sz w:val="28"/>
          <w:szCs w:val="28"/>
        </w:rPr>
        <w:t>Aspectos que podrían retomarse el año próximo.</w:t>
      </w:r>
    </w:p>
    <w:p w:rsidR="00F273FB" w:rsidRPr="006C5059" w:rsidRDefault="00F273FB" w:rsidP="00BB3575">
      <w:pPr>
        <w:pStyle w:val="Prrafodelista"/>
        <w:numPr>
          <w:ilvl w:val="0"/>
          <w:numId w:val="12"/>
        </w:numPr>
        <w:rPr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Duración</w:t>
      </w:r>
      <w:proofErr w:type="gramStart"/>
      <w:r w:rsidRPr="006C5059">
        <w:rPr>
          <w:b/>
          <w:sz w:val="28"/>
          <w:szCs w:val="28"/>
          <w:lang w:val="es-AR"/>
        </w:rPr>
        <w:t>:</w:t>
      </w:r>
      <w:r w:rsidRPr="006C5059">
        <w:rPr>
          <w:sz w:val="28"/>
          <w:szCs w:val="28"/>
          <w:lang w:val="es-AR"/>
        </w:rPr>
        <w:t xml:space="preserve"> </w:t>
      </w:r>
      <w:r w:rsidR="008F5458" w:rsidRPr="006C5059">
        <w:rPr>
          <w:sz w:val="28"/>
          <w:szCs w:val="28"/>
          <w:lang w:val="es-AR"/>
        </w:rPr>
        <w:t xml:space="preserve"> 45</w:t>
      </w:r>
      <w:proofErr w:type="gramEnd"/>
      <w:r w:rsidR="008F5458" w:rsidRPr="006C5059">
        <w:rPr>
          <w:sz w:val="28"/>
          <w:szCs w:val="28"/>
          <w:lang w:val="es-AR"/>
        </w:rPr>
        <w:t xml:space="preserve"> </w:t>
      </w:r>
      <w:r w:rsidR="00BB3575" w:rsidRPr="006C5059">
        <w:rPr>
          <w:sz w:val="28"/>
          <w:szCs w:val="28"/>
          <w:lang w:val="es-AR"/>
        </w:rPr>
        <w:t xml:space="preserve"> </w:t>
      </w:r>
      <w:r w:rsidR="008F5458" w:rsidRPr="006C5059">
        <w:rPr>
          <w:sz w:val="28"/>
          <w:szCs w:val="28"/>
          <w:lang w:val="es-AR"/>
        </w:rPr>
        <w:t>minutos</w:t>
      </w:r>
      <w:r w:rsidRPr="006C5059">
        <w:rPr>
          <w:sz w:val="28"/>
          <w:szCs w:val="28"/>
          <w:lang w:val="es-AR"/>
        </w:rPr>
        <w:t xml:space="preserve">. </w:t>
      </w:r>
    </w:p>
    <w:p w:rsidR="0073722A" w:rsidRPr="006C5059" w:rsidRDefault="0073722A" w:rsidP="007E4877">
      <w:pPr>
        <w:rPr>
          <w:b/>
          <w:sz w:val="28"/>
          <w:szCs w:val="28"/>
        </w:rPr>
      </w:pP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Sugerencias previas a la Jornada: </w:t>
      </w: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El Equipo Coordinador: </w:t>
      </w:r>
    </w:p>
    <w:p w:rsidR="00F273FB" w:rsidRPr="006C5059" w:rsidRDefault="00F273FB" w:rsidP="00BB3575">
      <w:pPr>
        <w:pStyle w:val="Prrafodelista"/>
        <w:numPr>
          <w:ilvl w:val="0"/>
          <w:numId w:val="17"/>
        </w:numPr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>Deberá familiarizarse con el Reporte Institucional (Parte I), la propuesta de actividades, el video, así como prever los recursos tecnológicos necesarios.</w:t>
      </w:r>
    </w:p>
    <w:p w:rsidR="00F273FB" w:rsidRPr="006C5059" w:rsidRDefault="00F273FB" w:rsidP="00BB3575">
      <w:pPr>
        <w:pStyle w:val="Prrafodelista"/>
        <w:numPr>
          <w:ilvl w:val="0"/>
          <w:numId w:val="7"/>
        </w:numPr>
        <w:ind w:left="709" w:hanging="283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Garantizar el acceso a los materiales e insumos, así como también responsabilizarse por la descarga y distribución del Reporte y demás insumos entre los participantes (ej.: a través de correo electrónico, redes sociales, etc.).  </w:t>
      </w:r>
    </w:p>
    <w:p w:rsidR="00F273FB" w:rsidRPr="006C5059" w:rsidRDefault="00F273FB" w:rsidP="00BB3575">
      <w:pPr>
        <w:pStyle w:val="Prrafodelista"/>
        <w:numPr>
          <w:ilvl w:val="0"/>
          <w:numId w:val="7"/>
        </w:numPr>
        <w:ind w:left="709" w:hanging="283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Seleccionar, planificar y orientar las actividades durante el Taller. </w:t>
      </w: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>Durante el Taller:</w:t>
      </w:r>
    </w:p>
    <w:p w:rsidR="00F273FB" w:rsidRPr="006C5059" w:rsidRDefault="00F273FB" w:rsidP="00BB3575">
      <w:pPr>
        <w:pStyle w:val="Prrafodelista"/>
        <w:numPr>
          <w:ilvl w:val="0"/>
          <w:numId w:val="8"/>
        </w:numPr>
        <w:ind w:left="1134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El Equipo Coordinador moderará el debate, incentivando la participación y garantizando que todos los integrantes compartan sus ideas, focalizando en los acuerdos y en los aspectos a mejorar.  </w:t>
      </w:r>
    </w:p>
    <w:p w:rsidR="00F273FB" w:rsidRPr="006C5059" w:rsidRDefault="00F273FB" w:rsidP="00BB3575">
      <w:pPr>
        <w:pStyle w:val="Prrafodelista"/>
        <w:numPr>
          <w:ilvl w:val="0"/>
          <w:numId w:val="8"/>
        </w:numPr>
        <w:ind w:left="1134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Registrará y compilará lo trabajado en las jornadas, designando a un integrante para que lleve a cabo el registro de las actividades (Ver: modelo en Anexo).  </w:t>
      </w:r>
    </w:p>
    <w:p w:rsidR="00F273FB" w:rsidRPr="006C5059" w:rsidRDefault="00F273FB" w:rsidP="00BB3575">
      <w:pPr>
        <w:pStyle w:val="Prrafodelista"/>
        <w:numPr>
          <w:ilvl w:val="0"/>
          <w:numId w:val="8"/>
        </w:numPr>
        <w:ind w:left="1134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 xml:space="preserve">Realizará sistematizaciones y síntesis del proceso trabajado, repasando los puntos más relevantes que se trataron en las jornadas. </w:t>
      </w:r>
    </w:p>
    <w:p w:rsidR="00F273FB" w:rsidRPr="006C5059" w:rsidRDefault="00F273FB" w:rsidP="00BB3575">
      <w:pPr>
        <w:jc w:val="both"/>
        <w:rPr>
          <w:b/>
          <w:sz w:val="28"/>
          <w:szCs w:val="28"/>
          <w:lang w:val="es-AR"/>
        </w:rPr>
      </w:pPr>
      <w:r w:rsidRPr="006C5059">
        <w:rPr>
          <w:b/>
          <w:sz w:val="28"/>
          <w:szCs w:val="28"/>
          <w:lang w:val="es-AR"/>
        </w:rPr>
        <w:t xml:space="preserve">Después del Taller:   </w:t>
      </w:r>
    </w:p>
    <w:p w:rsidR="00F273FB" w:rsidRDefault="00F273FB" w:rsidP="00BB3575">
      <w:pPr>
        <w:pStyle w:val="Prrafodelista"/>
        <w:numPr>
          <w:ilvl w:val="0"/>
          <w:numId w:val="9"/>
        </w:numPr>
        <w:ind w:left="1134" w:hanging="283"/>
        <w:jc w:val="both"/>
        <w:rPr>
          <w:sz w:val="28"/>
          <w:szCs w:val="28"/>
          <w:lang w:val="es-AR"/>
        </w:rPr>
      </w:pPr>
      <w:r w:rsidRPr="006C5059">
        <w:rPr>
          <w:sz w:val="28"/>
          <w:szCs w:val="28"/>
          <w:lang w:val="es-AR"/>
        </w:rPr>
        <w:t>Consolidará todos los aportes generados, las conclusiones y los resultados del trabajo realizado en el  Taller.</w:t>
      </w:r>
    </w:p>
    <w:p w:rsidR="00ED0E5E" w:rsidRDefault="00ED0E5E" w:rsidP="00ED0E5E">
      <w:pPr>
        <w:pStyle w:val="Prrafodelista"/>
        <w:ind w:left="1134"/>
        <w:jc w:val="both"/>
        <w:rPr>
          <w:sz w:val="28"/>
          <w:szCs w:val="28"/>
          <w:lang w:val="es-AR"/>
        </w:rPr>
      </w:pPr>
    </w:p>
    <w:p w:rsidR="00ED0E5E" w:rsidRDefault="00ED0E5E" w:rsidP="00ED0E5E">
      <w:pPr>
        <w:pStyle w:val="Prrafodelista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Para contactarse con el Área Formación de Formadores, escriba a: </w:t>
      </w:r>
    </w:p>
    <w:p w:rsidR="00ED0E5E" w:rsidRPr="006C5059" w:rsidRDefault="00A66724" w:rsidP="00ED0E5E">
      <w:pPr>
        <w:pStyle w:val="Prrafodelista"/>
        <w:ind w:left="1134"/>
        <w:jc w:val="both"/>
        <w:rPr>
          <w:sz w:val="28"/>
          <w:szCs w:val="28"/>
          <w:lang w:val="es-AR"/>
        </w:rPr>
      </w:pPr>
      <w:hyperlink r:id="rId9" w:history="1">
        <w:r w:rsidR="00ED0E5E">
          <w:rPr>
            <w:rStyle w:val="Hipervnculo"/>
            <w:sz w:val="28"/>
            <w:szCs w:val="28"/>
            <w:lang w:val="es-AR"/>
          </w:rPr>
          <w:t>formaciondefor2017@gmail.com</w:t>
        </w:r>
      </w:hyperlink>
    </w:p>
    <w:p w:rsidR="00F273FB" w:rsidRPr="006C5059" w:rsidRDefault="00F273FB" w:rsidP="00BB3575">
      <w:pPr>
        <w:jc w:val="both"/>
        <w:rPr>
          <w:sz w:val="28"/>
          <w:szCs w:val="28"/>
          <w:lang w:val="es-AR"/>
        </w:rPr>
      </w:pPr>
    </w:p>
    <w:p w:rsidR="00F273FB" w:rsidRPr="006C5059" w:rsidRDefault="00F273FB" w:rsidP="007E4877">
      <w:pPr>
        <w:rPr>
          <w:b/>
          <w:sz w:val="28"/>
          <w:szCs w:val="28"/>
          <w:lang w:val="es-AR"/>
        </w:rPr>
      </w:pPr>
    </w:p>
    <w:p w:rsidR="00F273FB" w:rsidRPr="006C5059" w:rsidRDefault="00F273FB" w:rsidP="007E4877">
      <w:pPr>
        <w:rPr>
          <w:b/>
          <w:sz w:val="28"/>
          <w:szCs w:val="28"/>
        </w:rPr>
      </w:pPr>
      <w:r w:rsidRPr="006C5059">
        <w:rPr>
          <w:b/>
          <w:sz w:val="28"/>
          <w:szCs w:val="28"/>
        </w:rPr>
        <w:br w:type="page"/>
      </w:r>
      <w:r w:rsidRPr="006C5059">
        <w:rPr>
          <w:b/>
          <w:sz w:val="28"/>
          <w:szCs w:val="28"/>
        </w:rPr>
        <w:lastRenderedPageBreak/>
        <w:t>ANEXO I</w:t>
      </w:r>
    </w:p>
    <w:p w:rsidR="007E4877" w:rsidRPr="006C5059" w:rsidRDefault="00BB3575" w:rsidP="007E4877">
      <w:pPr>
        <w:rPr>
          <w:b/>
          <w:color w:val="4F81BD" w:themeColor="accent1"/>
          <w:sz w:val="28"/>
          <w:szCs w:val="28"/>
        </w:rPr>
      </w:pPr>
      <w:r w:rsidRPr="006C5059">
        <w:rPr>
          <w:b/>
          <w:color w:val="4F81BD" w:themeColor="accent1"/>
          <w:sz w:val="28"/>
          <w:szCs w:val="28"/>
        </w:rPr>
        <w:t xml:space="preserve">Modelo </w:t>
      </w:r>
      <w:r w:rsidR="007E4877" w:rsidRPr="006C5059">
        <w:rPr>
          <w:b/>
          <w:color w:val="4F81BD" w:themeColor="accent1"/>
          <w:sz w:val="28"/>
          <w:szCs w:val="28"/>
        </w:rPr>
        <w:t xml:space="preserve"> de Registro de actividades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>Se presenta un modelo de guía para</w:t>
      </w:r>
      <w:r w:rsidR="00BB3575" w:rsidRPr="006C5059">
        <w:rPr>
          <w:sz w:val="28"/>
          <w:szCs w:val="28"/>
        </w:rPr>
        <w:t xml:space="preserve"> </w:t>
      </w:r>
      <w:r w:rsidRPr="006C5059">
        <w:rPr>
          <w:sz w:val="28"/>
          <w:szCs w:val="28"/>
        </w:rPr>
        <w:t xml:space="preserve"> registrar </w:t>
      </w:r>
      <w:r w:rsidR="00BB3575" w:rsidRPr="006C5059">
        <w:rPr>
          <w:sz w:val="28"/>
          <w:szCs w:val="28"/>
        </w:rPr>
        <w:t xml:space="preserve">las </w:t>
      </w:r>
      <w:r w:rsidRPr="006C5059">
        <w:rPr>
          <w:sz w:val="28"/>
          <w:szCs w:val="28"/>
        </w:rPr>
        <w:t xml:space="preserve">conclusiones </w:t>
      </w:r>
      <w:r w:rsidR="00BB3575" w:rsidRPr="006C5059">
        <w:rPr>
          <w:sz w:val="28"/>
          <w:szCs w:val="28"/>
        </w:rPr>
        <w:t xml:space="preserve">de la reflexión realizada luego de la lectura del Reporte </w:t>
      </w:r>
      <w:r w:rsidRPr="006C5059">
        <w:rPr>
          <w:sz w:val="28"/>
          <w:szCs w:val="28"/>
        </w:rPr>
        <w:t xml:space="preserve">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>Capítulo analizado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14.05pt;width:457pt;height:0;z-index:251658240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 </w:t>
      </w:r>
    </w:p>
    <w:p w:rsidR="00BB3575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Aspectos abordados   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27" type="#_x0000_t32" style="position:absolute;margin-left:-2.05pt;margin-top:16.35pt;width:457pt;height:0;z-index:251659264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</w:t>
      </w:r>
    </w:p>
    <w:p w:rsidR="00BB3575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Acuerdos alcanzados   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28" type="#_x0000_t32" style="position:absolute;margin-left:2.95pt;margin-top:19.65pt;width:457pt;height:0;z-index:251660288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Líneas o estrategias de mejora sugeridas  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29" type="#_x0000_t32" style="position:absolute;margin-left:2.95pt;margin-top:15.95pt;width:457pt;height:0;z-index:251661312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</w:t>
      </w:r>
    </w:p>
    <w:p w:rsidR="00BB3575" w:rsidRPr="006C5059" w:rsidRDefault="00BB3575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>Otros aspectos relevantes:</w:t>
      </w:r>
    </w:p>
    <w:p w:rsidR="00BB3575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0" type="#_x0000_t32" style="position:absolute;margin-left:2.95pt;margin-top:18.25pt;width:457pt;height:0;z-index:251662336" o:connectortype="straight" strokecolor="blue" strokeweight="3pt">
            <v:shadow type="perspective" color="#243f60 [1604]" opacity=".5" offset="1pt" offset2="-1pt"/>
          </v:shape>
        </w:pic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Número total de participantes (diferenciado por </w:t>
      </w:r>
      <w:r w:rsidR="00BB3575" w:rsidRPr="006C5059">
        <w:rPr>
          <w:sz w:val="28"/>
          <w:szCs w:val="28"/>
        </w:rPr>
        <w:t>campo y rol en la institución)</w:t>
      </w:r>
      <w:r w:rsidRPr="006C5059">
        <w:rPr>
          <w:sz w:val="28"/>
          <w:szCs w:val="28"/>
        </w:rPr>
        <w:t xml:space="preserve"> 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1" type="#_x0000_t32" style="position:absolute;margin-left:2.95pt;margin-top:14.55pt;width:457pt;height:0;z-index:251663360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Nombre y apellido  de quién realizó el registro </w:t>
      </w:r>
    </w:p>
    <w:p w:rsidR="007E4877" w:rsidRPr="006C5059" w:rsidRDefault="00A66724" w:rsidP="007E487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2" type="#_x0000_t32" style="position:absolute;margin-left:2.95pt;margin-top:15.9pt;width:457pt;height:0;z-index:251664384" o:connectortype="straight" strokecolor="blue" strokeweight="3pt">
            <v:shadow type="perspective" color="#243f60 [1604]" opacity=".5" offset="1pt" offset2="-1pt"/>
          </v:shape>
        </w:pict>
      </w:r>
      <w:r w:rsidR="007E4877" w:rsidRPr="006C5059">
        <w:rPr>
          <w:sz w:val="28"/>
          <w:szCs w:val="28"/>
        </w:rPr>
        <w:t xml:space="preserve"> </w:t>
      </w:r>
    </w:p>
    <w:p w:rsidR="007E4877" w:rsidRPr="006C5059" w:rsidRDefault="007E4877" w:rsidP="007E4877">
      <w:pPr>
        <w:rPr>
          <w:sz w:val="28"/>
          <w:szCs w:val="28"/>
        </w:rPr>
      </w:pPr>
      <w:r w:rsidRPr="006C5059">
        <w:rPr>
          <w:sz w:val="28"/>
          <w:szCs w:val="28"/>
        </w:rPr>
        <w:t xml:space="preserve">Fecha y lugar de realización de la actividad </w:t>
      </w:r>
    </w:p>
    <w:p w:rsidR="004D742A" w:rsidRPr="006C5059" w:rsidRDefault="00A66724" w:rsidP="001C5367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3" type="#_x0000_t32" style="position:absolute;margin-left:2.95pt;margin-top:13.2pt;width:457pt;height:0;z-index:251665408" o:connectortype="straight" strokecolor="blue" strokeweight="3pt">
            <v:shadow type="perspective" color="#243f60 [1604]" opacity=".5" offset="1pt" offset2="-1pt"/>
          </v:shape>
        </w:pict>
      </w:r>
    </w:p>
    <w:p w:rsidR="00BB3575" w:rsidRPr="006C5059" w:rsidRDefault="00BB3575">
      <w:pPr>
        <w:rPr>
          <w:rFonts w:eastAsia="Calibri" w:cs="Calibri"/>
          <w:b/>
          <w:sz w:val="28"/>
          <w:szCs w:val="28"/>
          <w:lang w:val="es-AR" w:eastAsia="es-ES"/>
        </w:rPr>
      </w:pPr>
      <w:r w:rsidRPr="006C5059">
        <w:rPr>
          <w:b/>
          <w:sz w:val="28"/>
          <w:szCs w:val="28"/>
        </w:rPr>
        <w:br w:type="page"/>
      </w:r>
    </w:p>
    <w:p w:rsidR="004E4124" w:rsidRDefault="008F5458" w:rsidP="004712FA">
      <w:pPr>
        <w:pStyle w:val="normal0"/>
        <w:jc w:val="both"/>
        <w:rPr>
          <w:b/>
          <w:sz w:val="24"/>
          <w:szCs w:val="24"/>
        </w:rPr>
      </w:pPr>
      <w:r w:rsidRPr="006C5059">
        <w:rPr>
          <w:rFonts w:asciiTheme="minorHAnsi" w:hAnsiTheme="minorHAnsi"/>
          <w:b/>
          <w:sz w:val="28"/>
          <w:szCs w:val="28"/>
        </w:rPr>
        <w:lastRenderedPageBreak/>
        <w:t>ANEXO II</w:t>
      </w:r>
    </w:p>
    <w:p w:rsidR="008F5458" w:rsidRPr="004E4124" w:rsidRDefault="008F5458" w:rsidP="004712FA">
      <w:pPr>
        <w:pStyle w:val="normal0"/>
        <w:jc w:val="both"/>
        <w:rPr>
          <w:b/>
          <w:sz w:val="24"/>
          <w:szCs w:val="24"/>
        </w:rPr>
      </w:pPr>
      <w:r w:rsidRPr="008F5458">
        <w:rPr>
          <w:b/>
          <w:noProof/>
          <w:sz w:val="24"/>
          <w:szCs w:val="24"/>
          <w:lang w:val="es-ES"/>
        </w:rPr>
        <w:drawing>
          <wp:inline distT="0" distB="0" distL="0" distR="0">
            <wp:extent cx="5365750" cy="2895600"/>
            <wp:effectExtent l="19050" t="0" r="635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40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458" w:rsidRPr="004E4124" w:rsidSect="00DC443B">
      <w:headerReference w:type="default" r:id="rId11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8D" w:rsidRDefault="0043288D" w:rsidP="007029AE">
      <w:pPr>
        <w:spacing w:after="0" w:line="240" w:lineRule="auto"/>
      </w:pPr>
      <w:r>
        <w:separator/>
      </w:r>
    </w:p>
  </w:endnote>
  <w:endnote w:type="continuationSeparator" w:id="0">
    <w:p w:rsidR="0043288D" w:rsidRDefault="0043288D" w:rsidP="0070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8D" w:rsidRDefault="0043288D" w:rsidP="007029AE">
      <w:pPr>
        <w:spacing w:after="0" w:line="240" w:lineRule="auto"/>
      </w:pPr>
      <w:r>
        <w:separator/>
      </w:r>
    </w:p>
  </w:footnote>
  <w:footnote w:type="continuationSeparator" w:id="0">
    <w:p w:rsidR="0043288D" w:rsidRDefault="0043288D" w:rsidP="007029AE">
      <w:pPr>
        <w:spacing w:after="0" w:line="240" w:lineRule="auto"/>
      </w:pPr>
      <w:r>
        <w:continuationSeparator/>
      </w:r>
    </w:p>
  </w:footnote>
  <w:footnote w:id="1">
    <w:p w:rsidR="007029AE" w:rsidRPr="007029AE" w:rsidRDefault="007029A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7029AE">
        <w:t xml:space="preserve"> Las orientaciones para las jornadas 3 y 4 se desa</w:t>
      </w:r>
      <w:r>
        <w:t>rrollarán en un futuro documento.</w:t>
      </w:r>
    </w:p>
  </w:footnote>
  <w:footnote w:id="2">
    <w:p w:rsidR="00C45859" w:rsidRPr="00C45859" w:rsidRDefault="00C45859" w:rsidP="00E154B2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  Ver: Ministerio de Educación, Cultura, Ciencia y Tecnología, Secretaría de Evaluación Educativa, documentos elaborados para orientar el proceso de Autoevaluación en Institutos Superiores de Formación Docente (2018-2019). Disponibles en: plataforma de Autoevaluación: https://autoevaluacionensenar.educacion.gob.ar.         </w:t>
      </w:r>
    </w:p>
  </w:footnote>
  <w:footnote w:id="3">
    <w:p w:rsidR="004D742A" w:rsidRPr="00C45859" w:rsidRDefault="004D742A" w:rsidP="00772F0C">
      <w:pPr>
        <w:pStyle w:val="Prrafodelista"/>
        <w:spacing w:after="0" w:line="240" w:lineRule="auto"/>
        <w:ind w:left="0"/>
        <w:jc w:val="both"/>
        <w:rPr>
          <w:sz w:val="24"/>
          <w:szCs w:val="24"/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772F0C">
        <w:rPr>
          <w:sz w:val="20"/>
          <w:szCs w:val="20"/>
          <w:lang w:val="es-AR"/>
        </w:rPr>
        <w:t>La</w:t>
      </w:r>
      <w:r w:rsidRPr="00772F0C">
        <w:rPr>
          <w:color w:val="FF0000"/>
          <w:sz w:val="20"/>
          <w:szCs w:val="20"/>
          <w:lang w:val="es-AR"/>
        </w:rPr>
        <w:t xml:space="preserve"> </w:t>
      </w:r>
      <w:r w:rsidRPr="00772F0C">
        <w:rPr>
          <w:sz w:val="20"/>
          <w:szCs w:val="20"/>
          <w:lang w:val="es-AR"/>
        </w:rPr>
        <w:t>Parte II se propone como insumo a ser trabajado por el equipo directivo y</w:t>
      </w:r>
      <w:r w:rsidRPr="00E154B2">
        <w:rPr>
          <w:color w:val="FF0000"/>
          <w:sz w:val="24"/>
          <w:szCs w:val="24"/>
          <w:lang w:val="es-AR"/>
        </w:rPr>
        <w:t xml:space="preserve"> </w:t>
      </w:r>
      <w:r w:rsidRPr="00772F0C">
        <w:rPr>
          <w:sz w:val="20"/>
          <w:szCs w:val="20"/>
          <w:lang w:val="es-AR"/>
        </w:rPr>
        <w:t>Docente, en  instancias</w:t>
      </w:r>
      <w:r w:rsidR="00772F0C" w:rsidRPr="00772F0C">
        <w:rPr>
          <w:sz w:val="20"/>
          <w:szCs w:val="20"/>
          <w:lang w:val="es-AR"/>
        </w:rPr>
        <w:t xml:space="preserve"> institucionales distintas a </w:t>
      </w:r>
      <w:r w:rsidRPr="00772F0C">
        <w:rPr>
          <w:sz w:val="20"/>
          <w:szCs w:val="20"/>
          <w:lang w:val="es-AR"/>
        </w:rPr>
        <w:t>la Jornada Pedagógica</w:t>
      </w:r>
      <w:r w:rsidR="00772F0C" w:rsidRPr="00772F0C">
        <w:rPr>
          <w:sz w:val="20"/>
          <w:szCs w:val="20"/>
          <w:lang w:val="es-AR"/>
        </w:rPr>
        <w:t xml:space="preserve"> Provincial</w:t>
      </w:r>
      <w:r w:rsidRPr="00772F0C">
        <w:rPr>
          <w:sz w:val="20"/>
          <w:szCs w:val="20"/>
          <w:lang w:val="es-AR"/>
        </w:rPr>
        <w:t>, haciendo mención específica a cuestiones que posibilitarían la reflexión y toma de decisiones</w:t>
      </w:r>
      <w:r w:rsidRPr="00E154B2">
        <w:rPr>
          <w:color w:val="FF0000"/>
          <w:sz w:val="24"/>
          <w:szCs w:val="24"/>
          <w:lang w:val="es-AR"/>
        </w:rPr>
        <w:t>.</w:t>
      </w:r>
      <w:r w:rsidRPr="00C45859">
        <w:rPr>
          <w:sz w:val="24"/>
          <w:szCs w:val="24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 </w:t>
      </w:r>
    </w:p>
    <w:p w:rsidR="004D742A" w:rsidRPr="00E67E5C" w:rsidRDefault="004D742A" w:rsidP="004D742A">
      <w:pPr>
        <w:pStyle w:val="Textonotapie"/>
        <w:rPr>
          <w:lang w:val="es-AR"/>
        </w:rPr>
      </w:pPr>
    </w:p>
  </w:footnote>
  <w:footnote w:id="4">
    <w:p w:rsidR="007960CC" w:rsidRDefault="007960CC" w:rsidP="007960CC">
      <w:pPr>
        <w:pStyle w:val="Textonotapie"/>
      </w:pPr>
      <w:r>
        <w:rPr>
          <w:rStyle w:val="Refdenotaalpie"/>
        </w:rPr>
        <w:footnoteRef/>
      </w:r>
      <w:r>
        <w:t xml:space="preserve"> El directivo del instituto puede descargar todos los materiales de la plataforma virtual de autoevaluación, ingresando al siguiente enlace: </w:t>
      </w:r>
      <w:r w:rsidRPr="007960CC">
        <w:rPr>
          <w:b/>
        </w:rPr>
        <w:t>https://autoevaluacionensenar.educacion.gob.ar</w:t>
      </w:r>
      <w:r>
        <w:t xml:space="preserve">  </w:t>
      </w:r>
    </w:p>
    <w:p w:rsidR="007960CC" w:rsidRPr="007960CC" w:rsidRDefault="007960CC" w:rsidP="007960CC">
      <w:pPr>
        <w:pStyle w:val="Textonotapie"/>
        <w:rPr>
          <w:lang w:val="es-AR"/>
        </w:rPr>
      </w:pPr>
      <w:r>
        <w:t xml:space="preserve">con su usuario (CUEANEXO del Instituto) y contraseña (utilizados para completar los cuestionarios).  </w:t>
      </w:r>
    </w:p>
  </w:footnote>
  <w:footnote w:id="5">
    <w:p w:rsidR="000C3D2E" w:rsidRPr="00152CAD" w:rsidRDefault="000C3D2E" w:rsidP="000C3D2E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 Se sugiere que los grupos estén conformados por un máximo de 5 integrantes. En el caso de un IES  de grandes proporciones de estudiantes y docentes,  se  sugiere replicar  la misma estructura varias veces.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28" w:rsidRDefault="00353928" w:rsidP="00353928">
    <w:pPr>
      <w:pStyle w:val="Encabezado"/>
    </w:pPr>
    <w:r w:rsidRPr="00353928">
      <w:rPr>
        <w:noProof/>
        <w:lang w:eastAsia="es-ES"/>
      </w:rPr>
      <w:drawing>
        <wp:inline distT="0" distB="0" distL="0" distR="0">
          <wp:extent cx="2892425" cy="800100"/>
          <wp:effectExtent l="19050" t="0" r="3175" b="0"/>
          <wp:docPr id="6" name="Imagen 1" descr="logo-DGES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GES-20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  <w:lang w:eastAsia="es-ES"/>
      </w:rPr>
      <w:drawing>
        <wp:inline distT="0" distB="0" distL="0" distR="0">
          <wp:extent cx="1054100" cy="660400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BB"/>
    <w:multiLevelType w:val="hybridMultilevel"/>
    <w:tmpl w:val="979A68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417"/>
    <w:multiLevelType w:val="hybridMultilevel"/>
    <w:tmpl w:val="0BE6C7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1FE"/>
    <w:multiLevelType w:val="hybridMultilevel"/>
    <w:tmpl w:val="144AB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0ADC"/>
    <w:multiLevelType w:val="hybridMultilevel"/>
    <w:tmpl w:val="835853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81757"/>
    <w:multiLevelType w:val="hybridMultilevel"/>
    <w:tmpl w:val="583E9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CD0"/>
    <w:multiLevelType w:val="hybridMultilevel"/>
    <w:tmpl w:val="27BE32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D2EA1"/>
    <w:multiLevelType w:val="hybridMultilevel"/>
    <w:tmpl w:val="21701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B500E"/>
    <w:multiLevelType w:val="multilevel"/>
    <w:tmpl w:val="BEA4128E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359668D3"/>
    <w:multiLevelType w:val="hybridMultilevel"/>
    <w:tmpl w:val="57805126"/>
    <w:lvl w:ilvl="0" w:tplc="0C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427C4D7C"/>
    <w:multiLevelType w:val="multilevel"/>
    <w:tmpl w:val="8C20523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3D16FB7"/>
    <w:multiLevelType w:val="hybridMultilevel"/>
    <w:tmpl w:val="27AC362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0D5700"/>
    <w:multiLevelType w:val="hybridMultilevel"/>
    <w:tmpl w:val="71F67C4C"/>
    <w:lvl w:ilvl="0" w:tplc="63AE7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3CCC"/>
    <w:multiLevelType w:val="hybridMultilevel"/>
    <w:tmpl w:val="2CC86DF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7186C"/>
    <w:multiLevelType w:val="hybridMultilevel"/>
    <w:tmpl w:val="497230CE"/>
    <w:lvl w:ilvl="0" w:tplc="0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>
    <w:nsid w:val="66C72715"/>
    <w:multiLevelType w:val="hybridMultilevel"/>
    <w:tmpl w:val="F416A15A"/>
    <w:lvl w:ilvl="0" w:tplc="69928B9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8B11EA0"/>
    <w:multiLevelType w:val="hybridMultilevel"/>
    <w:tmpl w:val="4A787166"/>
    <w:lvl w:ilvl="0" w:tplc="0C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D2B6ADD"/>
    <w:multiLevelType w:val="hybridMultilevel"/>
    <w:tmpl w:val="EF146ECC"/>
    <w:lvl w:ilvl="0" w:tplc="2C0A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>
    <w:nsid w:val="72FA396F"/>
    <w:multiLevelType w:val="hybridMultilevel"/>
    <w:tmpl w:val="C28E4A66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B9A197A"/>
    <w:multiLevelType w:val="hybridMultilevel"/>
    <w:tmpl w:val="149AE092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2"/>
  </w:num>
  <w:num w:numId="7">
    <w:abstractNumId w:val="17"/>
  </w:num>
  <w:num w:numId="8">
    <w:abstractNumId w:val="16"/>
  </w:num>
  <w:num w:numId="9">
    <w:abstractNumId w:val="1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8"/>
  </w:num>
  <w:num w:numId="17">
    <w:abstractNumId w:val="0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4DC"/>
    <w:rsid w:val="00005067"/>
    <w:rsid w:val="00034138"/>
    <w:rsid w:val="00073751"/>
    <w:rsid w:val="000C3D2E"/>
    <w:rsid w:val="000D57AD"/>
    <w:rsid w:val="0010112D"/>
    <w:rsid w:val="0010457E"/>
    <w:rsid w:val="00152CAD"/>
    <w:rsid w:val="001A2AEF"/>
    <w:rsid w:val="001B5757"/>
    <w:rsid w:val="001B5852"/>
    <w:rsid w:val="001C5367"/>
    <w:rsid w:val="001F51D5"/>
    <w:rsid w:val="0023773B"/>
    <w:rsid w:val="002D6DC2"/>
    <w:rsid w:val="00353928"/>
    <w:rsid w:val="003A3066"/>
    <w:rsid w:val="003B7F1B"/>
    <w:rsid w:val="003D4F30"/>
    <w:rsid w:val="003F10F7"/>
    <w:rsid w:val="00416B45"/>
    <w:rsid w:val="0043288D"/>
    <w:rsid w:val="004712FA"/>
    <w:rsid w:val="00475A5D"/>
    <w:rsid w:val="004A688B"/>
    <w:rsid w:val="004D0271"/>
    <w:rsid w:val="004D742A"/>
    <w:rsid w:val="004E4124"/>
    <w:rsid w:val="00525D58"/>
    <w:rsid w:val="0057605D"/>
    <w:rsid w:val="00583D51"/>
    <w:rsid w:val="00593E7B"/>
    <w:rsid w:val="00594691"/>
    <w:rsid w:val="005A5108"/>
    <w:rsid w:val="005E1F32"/>
    <w:rsid w:val="00601CEB"/>
    <w:rsid w:val="00602406"/>
    <w:rsid w:val="0065093F"/>
    <w:rsid w:val="00661C4B"/>
    <w:rsid w:val="00666755"/>
    <w:rsid w:val="00682D2D"/>
    <w:rsid w:val="006C5059"/>
    <w:rsid w:val="006D490A"/>
    <w:rsid w:val="006D60D2"/>
    <w:rsid w:val="007029AE"/>
    <w:rsid w:val="0073722A"/>
    <w:rsid w:val="007651CA"/>
    <w:rsid w:val="00772F0C"/>
    <w:rsid w:val="00773042"/>
    <w:rsid w:val="007960CC"/>
    <w:rsid w:val="007C5133"/>
    <w:rsid w:val="007E4877"/>
    <w:rsid w:val="008A4970"/>
    <w:rsid w:val="008F5458"/>
    <w:rsid w:val="00907863"/>
    <w:rsid w:val="00934954"/>
    <w:rsid w:val="00992CC3"/>
    <w:rsid w:val="00993FDF"/>
    <w:rsid w:val="00A17528"/>
    <w:rsid w:val="00A24A93"/>
    <w:rsid w:val="00A66724"/>
    <w:rsid w:val="00A8096E"/>
    <w:rsid w:val="00AF0F34"/>
    <w:rsid w:val="00B301F4"/>
    <w:rsid w:val="00B67794"/>
    <w:rsid w:val="00BB3575"/>
    <w:rsid w:val="00BE51D2"/>
    <w:rsid w:val="00BF4081"/>
    <w:rsid w:val="00C45859"/>
    <w:rsid w:val="00C96CA9"/>
    <w:rsid w:val="00D21E81"/>
    <w:rsid w:val="00D5164F"/>
    <w:rsid w:val="00D63D42"/>
    <w:rsid w:val="00DC443B"/>
    <w:rsid w:val="00DE0EE3"/>
    <w:rsid w:val="00E00E24"/>
    <w:rsid w:val="00E154B2"/>
    <w:rsid w:val="00E67E5C"/>
    <w:rsid w:val="00EA1DE5"/>
    <w:rsid w:val="00EA61DC"/>
    <w:rsid w:val="00EB0D4C"/>
    <w:rsid w:val="00EC0850"/>
    <w:rsid w:val="00EC7B90"/>
    <w:rsid w:val="00ED0E5E"/>
    <w:rsid w:val="00ED2B6C"/>
    <w:rsid w:val="00F200E8"/>
    <w:rsid w:val="00F273FB"/>
    <w:rsid w:val="00F2774A"/>
    <w:rsid w:val="00F410E2"/>
    <w:rsid w:val="00F543A7"/>
    <w:rsid w:val="00F60E4F"/>
    <w:rsid w:val="00F61671"/>
    <w:rsid w:val="00F634DC"/>
    <w:rsid w:val="00FC7E5D"/>
    <w:rsid w:val="00FE2264"/>
    <w:rsid w:val="00FE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3]"/>
    </o:shapedefaults>
    <o:shapelayout v:ext="edit">
      <o:idmap v:ext="edit" data="1"/>
      <o:rules v:ext="edit">
        <o:r id="V:Rule9" type="connector" idref="#_x0000_s1028"/>
        <o:r id="V:Rule10" type="connector" idref="#_x0000_s1033"/>
        <o:r id="V:Rule11" type="connector" idref="#_x0000_s1032"/>
        <o:r id="V:Rule12" type="connector" idref="#_x0000_s1030"/>
        <o:r id="V:Rule13" type="connector" idref="#_x0000_s1029"/>
        <o:r id="V:Rule14" type="connector" idref="#_x0000_s1031"/>
        <o:r id="V:Rule15" type="connector" idref="#_x0000_s1026"/>
        <o:r id="V:Rule1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4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4F3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029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29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29AE"/>
    <w:rPr>
      <w:vertAlign w:val="superscript"/>
    </w:rPr>
  </w:style>
  <w:style w:type="paragraph" w:customStyle="1" w:styleId="normal0">
    <w:name w:val="normal"/>
    <w:rsid w:val="004712FA"/>
    <w:rPr>
      <w:rFonts w:ascii="Calibri" w:eastAsia="Calibri" w:hAnsi="Calibri" w:cs="Calibri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5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928"/>
  </w:style>
  <w:style w:type="paragraph" w:styleId="Piedepgina">
    <w:name w:val="footer"/>
    <w:basedOn w:val="Normal"/>
    <w:link w:val="PiedepginaCar"/>
    <w:uiPriority w:val="99"/>
    <w:semiHidden/>
    <w:unhideWhenUsed/>
    <w:rsid w:val="00353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3928"/>
  </w:style>
  <w:style w:type="character" w:styleId="Hipervnculo">
    <w:name w:val="Hyperlink"/>
    <w:basedOn w:val="Fuentedeprrafopredeter"/>
    <w:uiPriority w:val="99"/>
    <w:semiHidden/>
    <w:unhideWhenUsed/>
    <w:rsid w:val="00ED0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maciondefor2017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A4BA8-D216-4A11-9437-2309019B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1591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dcterms:created xsi:type="dcterms:W3CDTF">2019-06-26T02:51:00Z</dcterms:created>
  <dcterms:modified xsi:type="dcterms:W3CDTF">2019-06-29T01:54:00Z</dcterms:modified>
</cp:coreProperties>
</file>